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FED6" w14:textId="77777777" w:rsidR="003455CA" w:rsidRPr="00E25761" w:rsidRDefault="003455CA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Education</w:t>
      </w:r>
    </w:p>
    <w:p w14:paraId="6A4830D4" w14:textId="53FF3759" w:rsidR="004D0A6D" w:rsidRPr="00E25761" w:rsidRDefault="00281B92" w:rsidP="005963D9">
      <w:pPr>
        <w:pStyle w:val="DegreeDetails"/>
        <w:tabs>
          <w:tab w:val="left" w:pos="1440"/>
        </w:tabs>
        <w:spacing w:after="0" w:line="240" w:lineRule="auto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2010</w:t>
      </w:r>
      <w:r w:rsidRPr="00E25761">
        <w:rPr>
          <w:rFonts w:ascii="Calibri" w:hAnsi="Calibri" w:cs="Arial Hebrew"/>
          <w:b/>
          <w:sz w:val="24"/>
          <w:szCs w:val="24"/>
        </w:rPr>
        <w:tab/>
      </w:r>
      <w:r w:rsidR="004D0A6D" w:rsidRPr="00E25761">
        <w:rPr>
          <w:rFonts w:ascii="Calibri" w:hAnsi="Calibri" w:cs="Arial Hebrew"/>
          <w:b/>
          <w:sz w:val="24"/>
          <w:szCs w:val="24"/>
        </w:rPr>
        <w:t>Ph.D.</w:t>
      </w:r>
      <w:r w:rsidR="005E27B0" w:rsidRPr="00E25761">
        <w:rPr>
          <w:rFonts w:ascii="Calibri" w:hAnsi="Calibri" w:cs="Arial Hebrew"/>
          <w:sz w:val="24"/>
          <w:szCs w:val="24"/>
        </w:rPr>
        <w:t xml:space="preserve"> </w:t>
      </w:r>
      <w:r w:rsidR="004D0A6D" w:rsidRPr="00E25761">
        <w:rPr>
          <w:rFonts w:ascii="Calibri" w:hAnsi="Calibri" w:cs="Arial Hebrew"/>
          <w:sz w:val="24"/>
          <w:szCs w:val="24"/>
        </w:rPr>
        <w:t>Special Education</w:t>
      </w:r>
      <w:r w:rsidR="00E03BAC" w:rsidRPr="00E25761">
        <w:rPr>
          <w:rFonts w:ascii="Calibri" w:hAnsi="Calibri" w:cs="Arial Hebrew"/>
          <w:sz w:val="24"/>
          <w:szCs w:val="24"/>
        </w:rPr>
        <w:t>,</w:t>
      </w:r>
      <w:r w:rsidR="004D0A6D" w:rsidRPr="00E25761">
        <w:rPr>
          <w:rFonts w:ascii="Calibri" w:hAnsi="Calibri" w:cs="Arial Hebrew"/>
          <w:sz w:val="24"/>
          <w:szCs w:val="24"/>
        </w:rPr>
        <w:t xml:space="preserve"> University of North Carolina at Chapel Hill </w:t>
      </w:r>
    </w:p>
    <w:p w14:paraId="3347F665" w14:textId="62E18112" w:rsidR="004D0A6D" w:rsidRPr="00E25761" w:rsidRDefault="00281B92" w:rsidP="005963D9">
      <w:pPr>
        <w:pStyle w:val="DegreeDetails"/>
        <w:tabs>
          <w:tab w:val="left" w:pos="1440"/>
        </w:tabs>
        <w:spacing w:after="0" w:line="240" w:lineRule="auto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2004</w:t>
      </w:r>
      <w:r w:rsidRPr="00E25761">
        <w:rPr>
          <w:rFonts w:ascii="Calibri" w:hAnsi="Calibri" w:cs="Arial Hebrew"/>
          <w:b/>
          <w:sz w:val="24"/>
          <w:szCs w:val="24"/>
        </w:rPr>
        <w:tab/>
      </w:r>
      <w:r w:rsidR="004D0A6D" w:rsidRPr="00E25761">
        <w:rPr>
          <w:rFonts w:ascii="Calibri" w:hAnsi="Calibri" w:cs="Arial Hebrew"/>
          <w:b/>
          <w:sz w:val="24"/>
          <w:szCs w:val="24"/>
        </w:rPr>
        <w:t>M.A.</w:t>
      </w:r>
      <w:r w:rsidR="005E27B0" w:rsidRPr="00E25761">
        <w:rPr>
          <w:rFonts w:ascii="Calibri" w:hAnsi="Calibri" w:cs="Arial Hebrew"/>
          <w:sz w:val="24"/>
          <w:szCs w:val="24"/>
        </w:rPr>
        <w:t xml:space="preserve"> </w:t>
      </w:r>
      <w:r w:rsidR="004D0A6D" w:rsidRPr="00E25761">
        <w:rPr>
          <w:rFonts w:ascii="Calibri" w:hAnsi="Calibri" w:cs="Arial Hebrew"/>
          <w:sz w:val="24"/>
          <w:szCs w:val="24"/>
        </w:rPr>
        <w:t>Special Education</w:t>
      </w:r>
      <w:r w:rsidR="00E03BAC" w:rsidRPr="00E25761">
        <w:rPr>
          <w:rFonts w:ascii="Calibri" w:hAnsi="Calibri" w:cs="Arial Hebrew"/>
          <w:sz w:val="24"/>
          <w:szCs w:val="24"/>
        </w:rPr>
        <w:t>,</w:t>
      </w:r>
      <w:r w:rsidR="004D0A6D" w:rsidRPr="00E25761">
        <w:rPr>
          <w:rFonts w:ascii="Calibri" w:hAnsi="Calibri" w:cs="Arial Hebrew"/>
          <w:b/>
          <w:sz w:val="24"/>
          <w:szCs w:val="24"/>
        </w:rPr>
        <w:t xml:space="preserve"> </w:t>
      </w:r>
      <w:r w:rsidR="004D0A6D" w:rsidRPr="00E25761">
        <w:rPr>
          <w:rFonts w:ascii="Calibri" w:hAnsi="Calibri" w:cs="Arial Hebrew"/>
          <w:sz w:val="24"/>
          <w:szCs w:val="24"/>
        </w:rPr>
        <w:t xml:space="preserve">University of North Carolina at Chapel Hill </w:t>
      </w:r>
    </w:p>
    <w:p w14:paraId="458153C3" w14:textId="20E2F0B8" w:rsidR="00544BE5" w:rsidRDefault="00281B92" w:rsidP="005963D9">
      <w:pPr>
        <w:pStyle w:val="DegreeDetails"/>
        <w:tabs>
          <w:tab w:val="left" w:pos="1440"/>
        </w:tabs>
        <w:spacing w:after="0" w:line="240" w:lineRule="auto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1994</w:t>
      </w:r>
      <w:r w:rsidRPr="00E25761">
        <w:rPr>
          <w:rFonts w:ascii="Calibri" w:hAnsi="Calibri" w:cs="Arial Hebrew"/>
          <w:b/>
          <w:sz w:val="24"/>
          <w:szCs w:val="24"/>
        </w:rPr>
        <w:tab/>
      </w:r>
      <w:r w:rsidR="00E82D41" w:rsidRPr="00E25761">
        <w:rPr>
          <w:rFonts w:ascii="Calibri" w:hAnsi="Calibri" w:cs="Arial Hebrew"/>
          <w:b/>
          <w:sz w:val="24"/>
          <w:szCs w:val="24"/>
        </w:rPr>
        <w:t>B.S.</w:t>
      </w:r>
      <w:r w:rsidR="006B5405" w:rsidRPr="00E25761">
        <w:rPr>
          <w:rFonts w:ascii="Calibri" w:hAnsi="Calibri" w:cs="Arial Hebrew"/>
          <w:sz w:val="24"/>
          <w:szCs w:val="24"/>
        </w:rPr>
        <w:t xml:space="preserve"> </w:t>
      </w:r>
      <w:r w:rsidR="00E82D41" w:rsidRPr="00E25761">
        <w:rPr>
          <w:rFonts w:ascii="Calibri" w:hAnsi="Calibri" w:cs="Arial Hebrew"/>
          <w:sz w:val="24"/>
          <w:szCs w:val="24"/>
        </w:rPr>
        <w:t>Wildlife Ecology</w:t>
      </w:r>
      <w:r w:rsidR="00E03BAC" w:rsidRPr="00E25761">
        <w:rPr>
          <w:rFonts w:ascii="Calibri" w:hAnsi="Calibri" w:cs="Arial Hebrew"/>
          <w:sz w:val="24"/>
          <w:szCs w:val="24"/>
        </w:rPr>
        <w:t>,</w:t>
      </w:r>
      <w:r w:rsidR="00E82D41" w:rsidRPr="00E25761">
        <w:rPr>
          <w:rFonts w:ascii="Calibri" w:hAnsi="Calibri" w:cs="Arial Hebrew"/>
          <w:sz w:val="24"/>
          <w:szCs w:val="24"/>
        </w:rPr>
        <w:t xml:space="preserve"> University of Wisconsin, Madison </w:t>
      </w:r>
    </w:p>
    <w:p w14:paraId="187E7471" w14:textId="75185172" w:rsidR="003455CA" w:rsidRPr="00E25761" w:rsidRDefault="00131609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Professional Positions</w:t>
      </w:r>
      <w:r w:rsidR="00260755" w:rsidRPr="00E25761">
        <w:rPr>
          <w:rFonts w:ascii="Calibri" w:hAnsi="Calibri" w:cs="Arial Hebrew"/>
          <w:smallCaps/>
          <w:color w:val="auto"/>
          <w:spacing w:val="20"/>
        </w:rPr>
        <w:t xml:space="preserve"> </w:t>
      </w:r>
    </w:p>
    <w:p w14:paraId="1FBE881D" w14:textId="73A33CBF" w:rsidR="00BD22FB" w:rsidRPr="00E25761" w:rsidRDefault="00BD22FB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2021-current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Associate Professor</w:t>
      </w:r>
      <w:r w:rsidRPr="00E25761">
        <w:rPr>
          <w:rFonts w:ascii="Calibri" w:hAnsi="Calibri" w:cs="Arial Hebrew"/>
          <w:sz w:val="24"/>
          <w:szCs w:val="24"/>
        </w:rPr>
        <w:t>, Department of Curriculum and Instruction, Special Education Program, Indiana University School of Education.</w:t>
      </w:r>
    </w:p>
    <w:p w14:paraId="1F3EC61F" w14:textId="2C1BF8B6" w:rsidR="009D0A77" w:rsidRPr="00E25761" w:rsidRDefault="009D0A7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2019-</w:t>
      </w:r>
      <w:r w:rsidR="005B37A5">
        <w:rPr>
          <w:rFonts w:ascii="Calibri" w:hAnsi="Calibri" w:cs="Arial Hebrew"/>
          <w:sz w:val="24"/>
          <w:szCs w:val="24"/>
        </w:rPr>
        <w:t>2023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bCs/>
          <w:sz w:val="24"/>
          <w:szCs w:val="24"/>
        </w:rPr>
        <w:t>Faculty Affiliate</w:t>
      </w:r>
      <w:r w:rsidRPr="00E25761">
        <w:rPr>
          <w:rFonts w:ascii="Calibri" w:hAnsi="Calibri" w:cs="Arial Hebrew"/>
          <w:sz w:val="24"/>
          <w:szCs w:val="24"/>
        </w:rPr>
        <w:t>, School Psychology Program</w:t>
      </w:r>
      <w:r w:rsidR="005A5F56" w:rsidRPr="00E25761">
        <w:rPr>
          <w:rFonts w:ascii="Calibri" w:hAnsi="Calibri" w:cs="Arial Hebrew"/>
          <w:sz w:val="24"/>
          <w:szCs w:val="24"/>
        </w:rPr>
        <w:t>, Indiana University School of Education.</w:t>
      </w:r>
    </w:p>
    <w:p w14:paraId="16456C02" w14:textId="03F1BDB4" w:rsidR="00B9459B" w:rsidRPr="00E25761" w:rsidRDefault="00CF60D2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2015-</w:t>
      </w:r>
      <w:r w:rsidR="00BD22FB" w:rsidRPr="00E25761">
        <w:rPr>
          <w:rFonts w:ascii="Calibri" w:hAnsi="Calibri" w:cs="Arial Hebrew"/>
          <w:sz w:val="24"/>
          <w:szCs w:val="24"/>
        </w:rPr>
        <w:t>2021</w:t>
      </w:r>
      <w:r w:rsidR="00CB45F5" w:rsidRPr="00E25761">
        <w:rPr>
          <w:rFonts w:ascii="Calibri" w:hAnsi="Calibri" w:cs="Arial Hebrew"/>
          <w:sz w:val="24"/>
          <w:szCs w:val="24"/>
        </w:rPr>
        <w:tab/>
      </w:r>
      <w:r w:rsidR="00B9459B" w:rsidRPr="00E25761">
        <w:rPr>
          <w:rFonts w:ascii="Calibri" w:hAnsi="Calibri" w:cs="Arial Hebrew"/>
          <w:b/>
          <w:sz w:val="24"/>
          <w:szCs w:val="24"/>
        </w:rPr>
        <w:t>Assistant Professor</w:t>
      </w:r>
      <w:r w:rsidR="00B9459B" w:rsidRPr="00E25761">
        <w:rPr>
          <w:rFonts w:ascii="Calibri" w:hAnsi="Calibri" w:cs="Arial Hebrew"/>
          <w:sz w:val="24"/>
          <w:szCs w:val="24"/>
        </w:rPr>
        <w:t>, Department of Curriculum and Instruction</w:t>
      </w:r>
      <w:r w:rsidR="0080699A" w:rsidRPr="00E25761">
        <w:rPr>
          <w:rFonts w:ascii="Calibri" w:hAnsi="Calibri" w:cs="Arial Hebrew"/>
          <w:sz w:val="24"/>
          <w:szCs w:val="24"/>
        </w:rPr>
        <w:t>, Special Education Program</w:t>
      </w:r>
      <w:r w:rsidR="005A5F56" w:rsidRPr="00E25761">
        <w:rPr>
          <w:rFonts w:ascii="Calibri" w:hAnsi="Calibri" w:cs="Arial Hebrew"/>
          <w:sz w:val="24"/>
          <w:szCs w:val="24"/>
        </w:rPr>
        <w:t>, Indiana University School of Education.</w:t>
      </w:r>
    </w:p>
    <w:p w14:paraId="12871379" w14:textId="3525CD5B" w:rsidR="00CB45F5" w:rsidRPr="00E25761" w:rsidRDefault="00B9459B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2014-2015</w:t>
      </w:r>
      <w:r w:rsidRPr="00E25761">
        <w:rPr>
          <w:rFonts w:ascii="Calibri" w:hAnsi="Calibri" w:cs="Arial Hebrew"/>
          <w:sz w:val="24"/>
          <w:szCs w:val="24"/>
        </w:rPr>
        <w:tab/>
      </w:r>
      <w:r w:rsidR="00CB45F5" w:rsidRPr="00E25761">
        <w:rPr>
          <w:rFonts w:ascii="Calibri" w:hAnsi="Calibri" w:cs="Arial Hebrew"/>
          <w:b/>
          <w:sz w:val="24"/>
          <w:szCs w:val="24"/>
        </w:rPr>
        <w:t>Visiting Assistant Professor</w:t>
      </w:r>
      <w:r w:rsidR="00CB45F5" w:rsidRPr="00E25761">
        <w:rPr>
          <w:rFonts w:ascii="Calibri" w:hAnsi="Calibri" w:cs="Arial Hebrew"/>
          <w:sz w:val="24"/>
          <w:szCs w:val="24"/>
        </w:rPr>
        <w:t xml:space="preserve">, </w:t>
      </w:r>
      <w:r w:rsidR="00E75B5D" w:rsidRPr="00E25761">
        <w:rPr>
          <w:rFonts w:ascii="Calibri" w:hAnsi="Calibri" w:cs="Arial Hebrew"/>
          <w:sz w:val="24"/>
          <w:szCs w:val="24"/>
        </w:rPr>
        <w:t>Department</w:t>
      </w:r>
      <w:r w:rsidR="00283837" w:rsidRPr="00E25761">
        <w:rPr>
          <w:rFonts w:ascii="Calibri" w:hAnsi="Calibri" w:cs="Arial Hebrew"/>
          <w:sz w:val="24"/>
          <w:szCs w:val="24"/>
        </w:rPr>
        <w:t xml:space="preserve"> of Curriculum and Instruction</w:t>
      </w:r>
      <w:r w:rsidR="0080699A" w:rsidRPr="00E25761">
        <w:rPr>
          <w:rFonts w:ascii="Calibri" w:hAnsi="Calibri" w:cs="Arial Hebrew"/>
          <w:sz w:val="24"/>
          <w:szCs w:val="24"/>
        </w:rPr>
        <w:t>, Special Education Program</w:t>
      </w:r>
      <w:r w:rsidR="005A5F56" w:rsidRPr="00E25761">
        <w:rPr>
          <w:rFonts w:ascii="Calibri" w:hAnsi="Calibri" w:cs="Arial Hebrew"/>
          <w:sz w:val="24"/>
          <w:szCs w:val="24"/>
        </w:rPr>
        <w:t>, Indiana University School of Education.</w:t>
      </w:r>
    </w:p>
    <w:p w14:paraId="6FC5A6C9" w14:textId="22A1C751" w:rsidR="002A0B12" w:rsidRPr="00E25761" w:rsidRDefault="00BD2E8B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2013-</w:t>
      </w:r>
      <w:r w:rsidR="002D7EDE" w:rsidRPr="00E25761">
        <w:rPr>
          <w:rFonts w:ascii="Calibri" w:hAnsi="Calibri" w:cs="Arial Hebrew"/>
          <w:sz w:val="24"/>
          <w:szCs w:val="24"/>
        </w:rPr>
        <w:t>2014</w:t>
      </w:r>
      <w:r w:rsidR="002A0B12" w:rsidRPr="00E25761">
        <w:rPr>
          <w:rFonts w:ascii="Calibri" w:hAnsi="Calibri" w:cs="Arial Hebrew"/>
          <w:sz w:val="24"/>
          <w:szCs w:val="24"/>
        </w:rPr>
        <w:tab/>
      </w:r>
      <w:r w:rsidR="002A0B12" w:rsidRPr="00E25761">
        <w:rPr>
          <w:rFonts w:ascii="Calibri" w:hAnsi="Calibri" w:cs="Arial Hebrew"/>
          <w:b/>
          <w:sz w:val="24"/>
          <w:szCs w:val="24"/>
        </w:rPr>
        <w:t>Research Scientist</w:t>
      </w:r>
      <w:r w:rsidR="002A0B12" w:rsidRPr="00E25761">
        <w:rPr>
          <w:rFonts w:ascii="Calibri" w:hAnsi="Calibri" w:cs="Arial Hebrew"/>
          <w:sz w:val="24"/>
          <w:szCs w:val="24"/>
        </w:rPr>
        <w:t xml:space="preserve">, </w:t>
      </w:r>
      <w:r w:rsidR="005C23BA" w:rsidRPr="00E25761">
        <w:rPr>
          <w:rFonts w:ascii="Calibri" w:hAnsi="Calibri" w:cs="Arial Hebrew"/>
          <w:sz w:val="24"/>
          <w:szCs w:val="24"/>
        </w:rPr>
        <w:t>Collaborative Research Initiative</w:t>
      </w:r>
      <w:r w:rsidR="0092467F" w:rsidRPr="00E25761">
        <w:rPr>
          <w:rFonts w:ascii="Calibri" w:hAnsi="Calibri" w:cs="Arial Hebrew"/>
          <w:sz w:val="24"/>
          <w:szCs w:val="24"/>
        </w:rPr>
        <w:t>, Indiana University</w:t>
      </w:r>
      <w:r w:rsidR="00400842" w:rsidRPr="00E25761">
        <w:rPr>
          <w:rFonts w:ascii="Calibri" w:hAnsi="Calibri" w:cs="Arial Hebrew"/>
          <w:sz w:val="24"/>
          <w:szCs w:val="24"/>
        </w:rPr>
        <w:t xml:space="preserve"> School of Education</w:t>
      </w:r>
      <w:r w:rsidR="0092467F" w:rsidRPr="00E25761">
        <w:rPr>
          <w:rFonts w:ascii="Calibri" w:hAnsi="Calibri" w:cs="Arial Hebrew"/>
          <w:sz w:val="24"/>
          <w:szCs w:val="24"/>
        </w:rPr>
        <w:t>.</w:t>
      </w:r>
    </w:p>
    <w:p w14:paraId="747DB946" w14:textId="0ADD78AA" w:rsidR="00F14D47" w:rsidRPr="00E25761" w:rsidRDefault="00F14D4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</w:t>
      </w:r>
      <w:r w:rsidR="00015002" w:rsidRPr="00E25761">
        <w:rPr>
          <w:rFonts w:ascii="Calibri" w:hAnsi="Calibri" w:cs="Arial Hebrew"/>
          <w:sz w:val="24"/>
          <w:szCs w:val="24"/>
        </w:rPr>
        <w:t>1</w:t>
      </w:r>
      <w:r w:rsidRPr="00E25761">
        <w:rPr>
          <w:rFonts w:ascii="Calibri" w:hAnsi="Calibri" w:cs="Arial Hebrew"/>
          <w:sz w:val="24"/>
          <w:szCs w:val="24"/>
        </w:rPr>
        <w:t>-</w:t>
      </w:r>
      <w:r w:rsidR="0092467F" w:rsidRPr="00E25761">
        <w:rPr>
          <w:rFonts w:ascii="Calibri" w:hAnsi="Calibri" w:cs="Arial Hebrew"/>
          <w:sz w:val="24"/>
          <w:szCs w:val="24"/>
        </w:rPr>
        <w:t>2013</w:t>
      </w:r>
      <w:r w:rsidRPr="00E25761">
        <w:rPr>
          <w:rFonts w:ascii="Calibri" w:hAnsi="Calibri" w:cs="Arial Hebrew"/>
          <w:b/>
          <w:sz w:val="24"/>
          <w:szCs w:val="24"/>
        </w:rPr>
        <w:tab/>
        <w:t>Postdoctoral Fellow</w:t>
      </w:r>
      <w:r w:rsidRPr="00E25761">
        <w:rPr>
          <w:rFonts w:ascii="Calibri" w:hAnsi="Calibri" w:cs="Arial Hebrew"/>
          <w:sz w:val="24"/>
          <w:szCs w:val="24"/>
        </w:rPr>
        <w:t>, Psychology</w:t>
      </w:r>
      <w:r w:rsidR="005A5F56" w:rsidRPr="00E25761">
        <w:rPr>
          <w:rFonts w:ascii="Calibri" w:hAnsi="Calibri" w:cs="Arial Hebrew"/>
          <w:sz w:val="24"/>
          <w:szCs w:val="24"/>
        </w:rPr>
        <w:t xml:space="preserve"> Department</w:t>
      </w:r>
      <w:r w:rsidRPr="00E25761">
        <w:rPr>
          <w:rFonts w:ascii="Calibri" w:hAnsi="Calibri" w:cs="Arial Hebrew"/>
          <w:sz w:val="24"/>
          <w:szCs w:val="24"/>
        </w:rPr>
        <w:t>, The Hebrew University of Jerusalem</w:t>
      </w:r>
      <w:r w:rsidR="002D7EDE" w:rsidRPr="00E25761">
        <w:rPr>
          <w:rFonts w:ascii="Calibri" w:hAnsi="Calibri" w:cs="Arial Hebrew"/>
          <w:i/>
          <w:sz w:val="24"/>
          <w:szCs w:val="24"/>
        </w:rPr>
        <w:t>.</w:t>
      </w:r>
    </w:p>
    <w:p w14:paraId="75AB2D03" w14:textId="042E2092" w:rsidR="006D32BA" w:rsidRPr="00E25761" w:rsidRDefault="00F14D47" w:rsidP="005B37A5">
      <w:pPr>
        <w:pStyle w:val="BodyText"/>
        <w:spacing w:after="0" w:line="240" w:lineRule="auto"/>
        <w:ind w:left="1440" w:hanging="1440"/>
        <w:rPr>
          <w:rFonts w:ascii="Calibri" w:hAnsi="Calibri" w:cs="Arial Hebrew"/>
          <w:color w:val="000000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2010-2011</w:t>
      </w:r>
      <w:r w:rsidRPr="00E25761">
        <w:rPr>
          <w:rFonts w:ascii="Calibri" w:hAnsi="Calibri" w:cs="Arial Hebrew"/>
          <w:b/>
          <w:sz w:val="24"/>
          <w:szCs w:val="24"/>
        </w:rPr>
        <w:tab/>
        <w:t>Research Scientist</w:t>
      </w:r>
      <w:r w:rsidRPr="00E25761">
        <w:rPr>
          <w:rFonts w:ascii="Calibri" w:hAnsi="Calibri" w:cs="Arial Hebrew"/>
          <w:sz w:val="24"/>
          <w:szCs w:val="24"/>
        </w:rPr>
        <w:t>,</w:t>
      </w:r>
      <w:r w:rsidR="005B37A5">
        <w:rPr>
          <w:rFonts w:ascii="Calibri" w:hAnsi="Calibri" w:cs="Arial Hebrew"/>
          <w:sz w:val="24"/>
          <w:szCs w:val="24"/>
        </w:rPr>
        <w:t xml:space="preserve"> </w:t>
      </w:r>
      <w:r w:rsidR="005B37A5" w:rsidRPr="00E25761">
        <w:rPr>
          <w:rFonts w:ascii="Calibri" w:hAnsi="Calibri" w:cs="Arial Hebrew"/>
          <w:b/>
          <w:sz w:val="24"/>
          <w:szCs w:val="24"/>
        </w:rPr>
        <w:t>Independent Evaluator</w:t>
      </w:r>
      <w:r w:rsidR="005B37A5">
        <w:rPr>
          <w:rFonts w:ascii="Calibri" w:hAnsi="Calibri" w:cs="Arial Hebrew"/>
          <w:b/>
          <w:sz w:val="24"/>
          <w:szCs w:val="24"/>
        </w:rPr>
        <w:t>,</w:t>
      </w:r>
      <w:r w:rsidRPr="00E25761">
        <w:rPr>
          <w:rFonts w:ascii="Calibri" w:hAnsi="Calibri" w:cs="Arial Hebrew"/>
          <w:color w:val="000000"/>
          <w:sz w:val="24"/>
          <w:szCs w:val="24"/>
        </w:rPr>
        <w:t xml:space="preserve"> </w:t>
      </w:r>
      <w:r w:rsidR="005A5CC0" w:rsidRPr="00E25761">
        <w:rPr>
          <w:rFonts w:ascii="Calibri" w:hAnsi="Calibri" w:cs="Arial Hebrew"/>
          <w:color w:val="000000"/>
          <w:sz w:val="24"/>
          <w:szCs w:val="24"/>
        </w:rPr>
        <w:t xml:space="preserve">Riley Hospital for Children, </w:t>
      </w:r>
      <w:r w:rsidRPr="00E25761">
        <w:rPr>
          <w:rFonts w:ascii="Calibri" w:hAnsi="Calibri" w:cs="Arial Hebrew"/>
          <w:color w:val="000000"/>
          <w:sz w:val="24"/>
          <w:szCs w:val="24"/>
        </w:rPr>
        <w:t xml:space="preserve">Christian </w:t>
      </w:r>
      <w:proofErr w:type="spellStart"/>
      <w:r w:rsidRPr="00E25761">
        <w:rPr>
          <w:rFonts w:ascii="Calibri" w:hAnsi="Calibri" w:cs="Arial Hebrew"/>
          <w:color w:val="000000"/>
          <w:sz w:val="24"/>
          <w:szCs w:val="24"/>
        </w:rPr>
        <w:t>Sarkine</w:t>
      </w:r>
      <w:proofErr w:type="spellEnd"/>
      <w:r w:rsidRPr="00E25761">
        <w:rPr>
          <w:rFonts w:ascii="Calibri" w:hAnsi="Calibri" w:cs="Arial Hebrew"/>
          <w:color w:val="000000"/>
          <w:sz w:val="24"/>
          <w:szCs w:val="24"/>
        </w:rPr>
        <w:t xml:space="preserve"> Autism Treatment Center, </w:t>
      </w:r>
      <w:r w:rsidR="005A5CC0" w:rsidRPr="00E25761">
        <w:rPr>
          <w:rFonts w:ascii="Calibri" w:hAnsi="Calibri" w:cs="Arial Hebrew"/>
          <w:color w:val="000000"/>
          <w:sz w:val="24"/>
          <w:szCs w:val="24"/>
        </w:rPr>
        <w:t xml:space="preserve">Department of Psychiatry, </w:t>
      </w:r>
      <w:r w:rsidRPr="00E25761">
        <w:rPr>
          <w:rFonts w:ascii="Calibri" w:hAnsi="Calibri" w:cs="Arial Hebrew"/>
          <w:color w:val="000000"/>
          <w:sz w:val="24"/>
          <w:szCs w:val="24"/>
        </w:rPr>
        <w:t>Indiana University School of Medicine</w:t>
      </w:r>
      <w:r w:rsidR="006D32BA" w:rsidRPr="00E25761">
        <w:rPr>
          <w:rFonts w:ascii="Calibri" w:hAnsi="Calibri" w:cs="Arial Hebrew"/>
          <w:color w:val="000000"/>
          <w:sz w:val="24"/>
          <w:szCs w:val="24"/>
        </w:rPr>
        <w:t>.</w:t>
      </w:r>
      <w:r w:rsidR="009716C2" w:rsidRPr="00E25761">
        <w:rPr>
          <w:rFonts w:ascii="Calibri" w:hAnsi="Calibri" w:cs="Arial Hebrew"/>
          <w:i/>
          <w:sz w:val="24"/>
          <w:szCs w:val="24"/>
        </w:rPr>
        <w:t xml:space="preserve"> </w:t>
      </w:r>
    </w:p>
    <w:p w14:paraId="3B4B9EE5" w14:textId="1BD9DFC8" w:rsidR="00F83BD5" w:rsidRPr="00E25761" w:rsidRDefault="00F83BD5" w:rsidP="00600E03">
      <w:pPr>
        <w:pStyle w:val="BodyText"/>
        <w:tabs>
          <w:tab w:val="left" w:pos="144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2004-2006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Graduate Assistant</w:t>
      </w:r>
      <w:r w:rsidRPr="00E25761">
        <w:rPr>
          <w:rFonts w:ascii="Calibri" w:hAnsi="Calibri" w:cs="Arial Hebrew"/>
          <w:sz w:val="24"/>
          <w:szCs w:val="24"/>
        </w:rPr>
        <w:t xml:space="preserve">, Sensory </w:t>
      </w:r>
      <w:r w:rsidR="008A642F" w:rsidRPr="00E25761">
        <w:rPr>
          <w:rFonts w:ascii="Calibri" w:hAnsi="Calibri" w:cs="Arial Hebrew"/>
          <w:sz w:val="24"/>
          <w:szCs w:val="24"/>
        </w:rPr>
        <w:t>Experiences Project, NIH-</w:t>
      </w:r>
      <w:r w:rsidRPr="00E25761">
        <w:rPr>
          <w:rFonts w:ascii="Calibri" w:hAnsi="Calibri" w:cs="Arial Hebrew"/>
          <w:sz w:val="24"/>
          <w:szCs w:val="24"/>
        </w:rPr>
        <w:t>funded autism development study</w:t>
      </w:r>
      <w:r w:rsidR="003665F2" w:rsidRPr="00E25761">
        <w:rPr>
          <w:rFonts w:ascii="Calibri" w:hAnsi="Calibri" w:cs="Arial Hebrew"/>
          <w:sz w:val="24"/>
          <w:szCs w:val="24"/>
        </w:rPr>
        <w:t xml:space="preserve"> (NICHD)</w:t>
      </w:r>
      <w:r w:rsidRPr="00E25761">
        <w:rPr>
          <w:rFonts w:ascii="Calibri" w:hAnsi="Calibri" w:cs="Arial Hebrew"/>
          <w:sz w:val="24"/>
          <w:szCs w:val="24"/>
        </w:rPr>
        <w:t>, UNC-Chapel Hill.</w:t>
      </w:r>
    </w:p>
    <w:p w14:paraId="5F1B936D" w14:textId="18863EDD" w:rsidR="00F83BD5" w:rsidRPr="00E25761" w:rsidRDefault="00F83BD5" w:rsidP="00600E03">
      <w:pPr>
        <w:pStyle w:val="BodyText"/>
        <w:tabs>
          <w:tab w:val="left" w:pos="144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2003-2004 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Graduate Assistant</w:t>
      </w:r>
      <w:r w:rsidRPr="00E25761">
        <w:rPr>
          <w:rFonts w:ascii="Calibri" w:hAnsi="Calibri" w:cs="Arial Hebrew"/>
          <w:sz w:val="24"/>
          <w:szCs w:val="24"/>
        </w:rPr>
        <w:t xml:space="preserve">, Studies to Advance Autism Research and Treatment Center (STAART), </w:t>
      </w:r>
      <w:r w:rsidR="00497400" w:rsidRPr="00E25761">
        <w:rPr>
          <w:rFonts w:ascii="Calibri" w:hAnsi="Calibri" w:cs="Arial Hebrew"/>
          <w:sz w:val="24"/>
          <w:szCs w:val="24"/>
        </w:rPr>
        <w:t xml:space="preserve">Clinical Core </w:t>
      </w:r>
      <w:r w:rsidRPr="00E25761">
        <w:rPr>
          <w:rFonts w:ascii="Calibri" w:hAnsi="Calibri" w:cs="Arial Hebrew"/>
          <w:sz w:val="24"/>
          <w:szCs w:val="24"/>
        </w:rPr>
        <w:t xml:space="preserve">NIH </w:t>
      </w:r>
      <w:r w:rsidR="007961FF" w:rsidRPr="00E25761">
        <w:rPr>
          <w:rFonts w:ascii="Calibri" w:hAnsi="Calibri" w:cs="Arial Hebrew"/>
          <w:sz w:val="24"/>
          <w:szCs w:val="24"/>
        </w:rPr>
        <w:t>A</w:t>
      </w:r>
      <w:r w:rsidR="00655468" w:rsidRPr="00E25761">
        <w:rPr>
          <w:rFonts w:ascii="Calibri" w:hAnsi="Calibri" w:cs="Arial Hebrew"/>
          <w:sz w:val="24"/>
          <w:szCs w:val="24"/>
        </w:rPr>
        <w:t xml:space="preserve">utism </w:t>
      </w:r>
      <w:r w:rsidR="007961FF" w:rsidRPr="00E25761">
        <w:rPr>
          <w:rFonts w:ascii="Calibri" w:hAnsi="Calibri" w:cs="Arial Hebrew"/>
          <w:sz w:val="24"/>
          <w:szCs w:val="24"/>
        </w:rPr>
        <w:t>N</w:t>
      </w:r>
      <w:r w:rsidRPr="00E25761">
        <w:rPr>
          <w:rFonts w:ascii="Calibri" w:hAnsi="Calibri" w:cs="Arial Hebrew"/>
          <w:sz w:val="24"/>
          <w:szCs w:val="24"/>
        </w:rPr>
        <w:t>etwork, UNC-Chapel Hill.</w:t>
      </w:r>
    </w:p>
    <w:p w14:paraId="3A25B509" w14:textId="69802B23" w:rsidR="00F14D47" w:rsidRPr="00E25761" w:rsidRDefault="00F14D4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2000-2003</w:t>
      </w:r>
      <w:r w:rsidR="0005636A" w:rsidRPr="00E25761">
        <w:rPr>
          <w:rFonts w:ascii="Calibri" w:hAnsi="Calibri" w:cs="Arial Hebrew"/>
          <w:sz w:val="24"/>
          <w:szCs w:val="24"/>
        </w:rPr>
        <w:t xml:space="preserve"> </w:t>
      </w:r>
      <w:r w:rsidR="0005636A" w:rsidRPr="00E25761">
        <w:rPr>
          <w:rFonts w:ascii="Calibri" w:hAnsi="Calibri" w:cs="Arial Hebrew"/>
          <w:sz w:val="24"/>
          <w:szCs w:val="24"/>
        </w:rPr>
        <w:tab/>
      </w:r>
      <w:r w:rsidR="006F4759" w:rsidRPr="00E25761">
        <w:rPr>
          <w:rFonts w:ascii="Calibri" w:hAnsi="Calibri" w:cs="Arial Hebrew"/>
          <w:b/>
          <w:sz w:val="24"/>
          <w:szCs w:val="24"/>
        </w:rPr>
        <w:t>A</w:t>
      </w:r>
      <w:r w:rsidRPr="00E25761">
        <w:rPr>
          <w:rFonts w:ascii="Calibri" w:hAnsi="Calibri" w:cs="Arial Hebrew"/>
          <w:b/>
          <w:sz w:val="24"/>
          <w:szCs w:val="24"/>
        </w:rPr>
        <w:t xml:space="preserve">utism </w:t>
      </w:r>
      <w:r w:rsidR="008A642F" w:rsidRPr="00E25761">
        <w:rPr>
          <w:rFonts w:ascii="Calibri" w:hAnsi="Calibri" w:cs="Arial Hebrew"/>
          <w:b/>
          <w:sz w:val="24"/>
          <w:szCs w:val="24"/>
        </w:rPr>
        <w:t xml:space="preserve">Inclusion </w:t>
      </w:r>
      <w:r w:rsidRPr="00E25761">
        <w:rPr>
          <w:rFonts w:ascii="Calibri" w:hAnsi="Calibri" w:cs="Arial Hebrew"/>
          <w:b/>
          <w:sz w:val="24"/>
          <w:szCs w:val="24"/>
        </w:rPr>
        <w:t xml:space="preserve">Specialist, </w:t>
      </w:r>
      <w:r w:rsidR="00443303" w:rsidRPr="00E25761">
        <w:rPr>
          <w:rFonts w:ascii="Calibri" w:hAnsi="Calibri" w:cs="Arial Hebrew"/>
          <w:i/>
          <w:sz w:val="24"/>
          <w:szCs w:val="24"/>
        </w:rPr>
        <w:t>Autism Demonstration Project,</w:t>
      </w:r>
      <w:r w:rsidR="00443303"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>The Family and Child Care Program</w:t>
      </w:r>
      <w:r w:rsidRPr="00E25761">
        <w:rPr>
          <w:rFonts w:ascii="Calibri" w:hAnsi="Calibri" w:cs="Arial Hebrew"/>
          <w:bCs/>
          <w:sz w:val="24"/>
          <w:szCs w:val="24"/>
        </w:rPr>
        <w:t xml:space="preserve">, </w:t>
      </w:r>
      <w:r w:rsidRPr="00E25761">
        <w:rPr>
          <w:rFonts w:ascii="Calibri" w:hAnsi="Calibri" w:cs="Arial Hebrew"/>
          <w:sz w:val="24"/>
          <w:szCs w:val="24"/>
        </w:rPr>
        <w:t>FPG Child Development Institute, UNC-Chapel Hill</w:t>
      </w:r>
      <w:r w:rsidR="0072556E" w:rsidRPr="00E25761">
        <w:rPr>
          <w:rFonts w:ascii="Calibri" w:hAnsi="Calibri" w:cs="Arial Hebrew"/>
          <w:i/>
          <w:sz w:val="24"/>
          <w:szCs w:val="24"/>
        </w:rPr>
        <w:t>.</w:t>
      </w:r>
    </w:p>
    <w:p w14:paraId="539EF695" w14:textId="27ACF5B1" w:rsidR="00F14D47" w:rsidRPr="00E25761" w:rsidRDefault="00F14D4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1998-2000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Project Coordinator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Pr="00E25761">
        <w:rPr>
          <w:rFonts w:ascii="Calibri" w:hAnsi="Calibri" w:cs="Arial Hebrew"/>
          <w:i/>
          <w:iCs/>
          <w:sz w:val="24"/>
          <w:szCs w:val="24"/>
        </w:rPr>
        <w:t>Longitudinal evaluation of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i/>
          <w:sz w:val="24"/>
          <w:szCs w:val="24"/>
        </w:rPr>
        <w:t>Continuity of Caregivers for Infants and Toddlers in Child Care</w:t>
      </w:r>
      <w:r w:rsidR="00443303" w:rsidRPr="00E25761">
        <w:rPr>
          <w:rFonts w:ascii="Calibri" w:hAnsi="Calibri" w:cs="Arial Hebrew"/>
          <w:sz w:val="24"/>
          <w:szCs w:val="24"/>
        </w:rPr>
        <w:t>, FPG Child Development Institute, UNC-Chapel Hill.</w:t>
      </w:r>
    </w:p>
    <w:p w14:paraId="14668394" w14:textId="60EC5196" w:rsidR="00F14D47" w:rsidRPr="00E25761" w:rsidRDefault="00F14D4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1996-1998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Behavioral Therapist</w:t>
      </w:r>
      <w:r w:rsidR="001214C6">
        <w:rPr>
          <w:rFonts w:ascii="Calibri" w:hAnsi="Calibri" w:cs="Arial Hebrew"/>
          <w:sz w:val="24"/>
          <w:szCs w:val="24"/>
        </w:rPr>
        <w:t xml:space="preserve"> </w:t>
      </w:r>
      <w:r w:rsidR="001214C6" w:rsidRPr="001214C6">
        <w:rPr>
          <w:rFonts w:ascii="Calibri" w:hAnsi="Calibri" w:cs="Arial Hebrew"/>
          <w:b/>
          <w:bCs/>
          <w:sz w:val="24"/>
          <w:szCs w:val="24"/>
        </w:rPr>
        <w:t>and</w:t>
      </w:r>
      <w:r w:rsidR="00406E41" w:rsidRPr="00E25761">
        <w:rPr>
          <w:rFonts w:ascii="Calibri" w:hAnsi="Calibri" w:cs="Arial Hebrew"/>
          <w:sz w:val="24"/>
          <w:szCs w:val="24"/>
        </w:rPr>
        <w:t xml:space="preserve"> </w:t>
      </w:r>
      <w:r w:rsidR="00406E41" w:rsidRPr="00E25761">
        <w:rPr>
          <w:rFonts w:ascii="Calibri" w:hAnsi="Calibri" w:cs="Arial Hebrew"/>
          <w:b/>
          <w:sz w:val="24"/>
          <w:szCs w:val="24"/>
        </w:rPr>
        <w:t>Reading Specialist</w:t>
      </w:r>
      <w:r w:rsidR="00406E41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1214C6">
        <w:rPr>
          <w:rFonts w:ascii="Calibri" w:hAnsi="Calibri" w:cs="Arial Hebrew"/>
          <w:sz w:val="24"/>
          <w:szCs w:val="24"/>
        </w:rPr>
        <w:t>Naturalistic positive behavior management for autistic students, reading support for students with learning disabilities</w:t>
      </w:r>
      <w:r w:rsidR="00443303" w:rsidRPr="00E25761">
        <w:rPr>
          <w:rFonts w:ascii="Calibri" w:hAnsi="Calibri" w:cs="Arial Hebrew"/>
          <w:sz w:val="24"/>
          <w:szCs w:val="24"/>
        </w:rPr>
        <w:t>, National Speech/Language Therapy Center, Bethesda, MD.</w:t>
      </w:r>
    </w:p>
    <w:p w14:paraId="23DF9BA6" w14:textId="37233B6E" w:rsidR="003B78C0" w:rsidRPr="00E25761" w:rsidRDefault="00F14D47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1995-1996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Special Needs Teacher</w:t>
      </w:r>
      <w:r w:rsidRPr="00E25761">
        <w:rPr>
          <w:rFonts w:ascii="Calibri" w:hAnsi="Calibri" w:cs="Arial Hebrew"/>
          <w:sz w:val="24"/>
          <w:szCs w:val="24"/>
        </w:rPr>
        <w:t>, St Theresa’s School, Christchurch, New Zealand.</w:t>
      </w:r>
    </w:p>
    <w:p w14:paraId="3BD28940" w14:textId="1C1DC3A5" w:rsidR="00F14D47" w:rsidRPr="00E25761" w:rsidRDefault="003B78C0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1995-1996</w:t>
      </w:r>
      <w:r w:rsidRPr="00E25761">
        <w:rPr>
          <w:rFonts w:ascii="Calibri" w:hAnsi="Calibri" w:cs="Arial Hebrew"/>
          <w:sz w:val="24"/>
          <w:szCs w:val="24"/>
        </w:rPr>
        <w:tab/>
      </w:r>
      <w:r w:rsidR="00C2431F" w:rsidRPr="00E25761">
        <w:rPr>
          <w:rFonts w:ascii="Calibri" w:hAnsi="Calibri" w:cs="Arial Hebrew"/>
          <w:b/>
          <w:sz w:val="24"/>
          <w:szCs w:val="24"/>
        </w:rPr>
        <w:t>Reading Specialist</w:t>
      </w:r>
      <w:r w:rsidR="00C2431F" w:rsidRPr="00E25761">
        <w:rPr>
          <w:rFonts w:ascii="Calibri" w:hAnsi="Calibri" w:cs="Arial Hebrew"/>
          <w:sz w:val="24"/>
          <w:szCs w:val="24"/>
        </w:rPr>
        <w:t xml:space="preserve">, </w:t>
      </w:r>
      <w:r w:rsidR="00E64A41" w:rsidRPr="00E25761">
        <w:rPr>
          <w:rFonts w:ascii="Calibri" w:hAnsi="Calibri" w:cs="Arial Hebrew"/>
          <w:bCs/>
          <w:sz w:val="24"/>
          <w:szCs w:val="24"/>
        </w:rPr>
        <w:t>The Champion Centre</w:t>
      </w:r>
      <w:r w:rsidR="00C2431F" w:rsidRPr="00E25761">
        <w:rPr>
          <w:rFonts w:ascii="Calibri" w:hAnsi="Calibri" w:cs="Arial Hebrew"/>
          <w:bCs/>
          <w:sz w:val="24"/>
          <w:szCs w:val="24"/>
        </w:rPr>
        <w:t>, Christchurch, New Zealand.</w:t>
      </w:r>
    </w:p>
    <w:p w14:paraId="6EA9D341" w14:textId="20B56924" w:rsidR="00F83BD5" w:rsidRPr="00E25761" w:rsidRDefault="00F83BD5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  <w:lang w:val="de-DE"/>
        </w:rPr>
      </w:pPr>
      <w:r w:rsidRPr="00E25761">
        <w:rPr>
          <w:rFonts w:ascii="Calibri" w:hAnsi="Calibri" w:cs="Arial Hebrew"/>
          <w:sz w:val="24"/>
          <w:szCs w:val="24"/>
          <w:lang w:val="de-DE"/>
        </w:rPr>
        <w:t>1994-1995</w:t>
      </w:r>
      <w:r w:rsidRPr="00E25761">
        <w:rPr>
          <w:rFonts w:ascii="Calibri" w:hAnsi="Calibri" w:cs="Arial Hebrew"/>
          <w:sz w:val="24"/>
          <w:szCs w:val="24"/>
          <w:lang w:val="de-DE"/>
        </w:rPr>
        <w:tab/>
      </w:r>
      <w:r w:rsidRPr="00E25761">
        <w:rPr>
          <w:rFonts w:ascii="Calibri" w:hAnsi="Calibri" w:cs="Arial Hebrew"/>
          <w:b/>
          <w:sz w:val="24"/>
          <w:szCs w:val="24"/>
          <w:lang w:val="de-DE"/>
        </w:rPr>
        <w:t>Researcher</w:t>
      </w:r>
      <w:r w:rsidRPr="00E25761">
        <w:rPr>
          <w:rFonts w:ascii="Calibri" w:hAnsi="Calibri" w:cs="Arial Hebrew"/>
          <w:sz w:val="24"/>
          <w:szCs w:val="24"/>
          <w:lang w:val="de-DE"/>
        </w:rPr>
        <w:t xml:space="preserve">, Zoo </w:t>
      </w:r>
      <w:proofErr w:type="spellStart"/>
      <w:r w:rsidRPr="00E25761">
        <w:rPr>
          <w:rFonts w:ascii="Calibri" w:hAnsi="Calibri" w:cs="Arial Hebrew"/>
          <w:sz w:val="24"/>
          <w:szCs w:val="24"/>
          <w:lang w:val="de-DE"/>
        </w:rPr>
        <w:t>Zurich</w:t>
      </w:r>
      <w:proofErr w:type="spellEnd"/>
      <w:r w:rsidRPr="00E25761">
        <w:rPr>
          <w:rFonts w:ascii="Calibri" w:hAnsi="Calibri" w:cs="Arial Hebrew"/>
          <w:sz w:val="24"/>
          <w:szCs w:val="24"/>
          <w:lang w:val="de-DE"/>
        </w:rPr>
        <w:t xml:space="preserve">, </w:t>
      </w:r>
      <w:proofErr w:type="spellStart"/>
      <w:r w:rsidRPr="00E25761">
        <w:rPr>
          <w:rFonts w:ascii="Calibri" w:hAnsi="Calibri" w:cs="Arial Hebrew"/>
          <w:sz w:val="24"/>
          <w:szCs w:val="24"/>
          <w:lang w:val="de-DE"/>
        </w:rPr>
        <w:t>Zurich</w:t>
      </w:r>
      <w:proofErr w:type="spellEnd"/>
      <w:r w:rsidRPr="00E25761">
        <w:rPr>
          <w:rFonts w:ascii="Calibri" w:hAnsi="Calibri" w:cs="Arial Hebrew"/>
          <w:sz w:val="24"/>
          <w:szCs w:val="24"/>
          <w:lang w:val="de-DE"/>
        </w:rPr>
        <w:t xml:space="preserve"> </w:t>
      </w:r>
      <w:proofErr w:type="spellStart"/>
      <w:r w:rsidRPr="00E25761">
        <w:rPr>
          <w:rFonts w:ascii="Calibri" w:hAnsi="Calibri" w:cs="Arial Hebrew"/>
          <w:sz w:val="24"/>
          <w:szCs w:val="24"/>
          <w:lang w:val="de-DE"/>
        </w:rPr>
        <w:t>Switzerland</w:t>
      </w:r>
      <w:proofErr w:type="spellEnd"/>
      <w:r w:rsidRPr="00E25761">
        <w:rPr>
          <w:rFonts w:ascii="Calibri" w:hAnsi="Calibri" w:cs="Arial Hebrew"/>
          <w:sz w:val="24"/>
          <w:szCs w:val="24"/>
          <w:lang w:val="de-DE"/>
        </w:rPr>
        <w:t>.</w:t>
      </w:r>
    </w:p>
    <w:p w14:paraId="6B81D308" w14:textId="5C9D71F6" w:rsidR="00F83BD5" w:rsidRDefault="00F83BD5" w:rsidP="00600E0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1992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/>
          <w:sz w:val="24"/>
          <w:szCs w:val="24"/>
        </w:rPr>
        <w:t>Research Assistant</w:t>
      </w:r>
      <w:r w:rsidRPr="00E25761">
        <w:rPr>
          <w:rFonts w:ascii="Calibri" w:hAnsi="Calibri" w:cs="Arial Hebrew"/>
          <w:sz w:val="24"/>
          <w:szCs w:val="24"/>
        </w:rPr>
        <w:t xml:space="preserve">, Wisconsin Primate Research Center, </w:t>
      </w:r>
      <w:r w:rsidR="001678DB" w:rsidRPr="00E25761">
        <w:rPr>
          <w:rFonts w:ascii="Calibri" w:hAnsi="Calibri" w:cs="Arial Hebrew"/>
          <w:sz w:val="24"/>
          <w:szCs w:val="24"/>
        </w:rPr>
        <w:t xml:space="preserve">University of Wisconsin, </w:t>
      </w:r>
      <w:r w:rsidRPr="00E25761">
        <w:rPr>
          <w:rFonts w:ascii="Calibri" w:hAnsi="Calibri" w:cs="Arial Hebrew"/>
          <w:sz w:val="24"/>
          <w:szCs w:val="24"/>
        </w:rPr>
        <w:t>Madison.</w:t>
      </w:r>
    </w:p>
    <w:p w14:paraId="70D88CE1" w14:textId="77D5B5F1" w:rsidR="00674018" w:rsidRPr="00E25761" w:rsidRDefault="00D81805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Publications</w:t>
      </w:r>
    </w:p>
    <w:p w14:paraId="79BF7A63" w14:textId="79DBE36C" w:rsidR="003F19CA" w:rsidRDefault="00862863" w:rsidP="00771A4E">
      <w:pPr>
        <w:ind w:left="360" w:hanging="360"/>
        <w:rPr>
          <w:rFonts w:ascii="Calibri" w:hAnsi="Calibri" w:cs="Arial Hebrew"/>
          <w:b/>
        </w:rPr>
      </w:pPr>
      <w:r w:rsidRPr="00E25761">
        <w:rPr>
          <w:rFonts w:ascii="Calibri" w:hAnsi="Calibri" w:cs="Arial Hebrew"/>
          <w:b/>
        </w:rPr>
        <w:t>Peer Reviewed Journal Articles</w:t>
      </w:r>
    </w:p>
    <w:p w14:paraId="246423EE" w14:textId="1AF68919" w:rsidR="004E685D" w:rsidRDefault="004E685D" w:rsidP="00351F41">
      <w:pPr>
        <w:ind w:left="720" w:hanging="360"/>
        <w:rPr>
          <w:rFonts w:ascii="Calibri" w:hAnsi="Calibri" w:cs="Arial Hebrew"/>
          <w:bCs/>
        </w:rPr>
      </w:pPr>
      <w:r w:rsidRPr="004E685D">
        <w:rPr>
          <w:rFonts w:ascii="Calibri" w:hAnsi="Calibri" w:cs="Arial Hebrew"/>
          <w:b/>
        </w:rPr>
        <w:t>Hurwitz, S</w:t>
      </w:r>
      <w:r>
        <w:rPr>
          <w:rFonts w:ascii="Calibri" w:hAnsi="Calibri" w:cs="Arial Hebrew"/>
          <w:bCs/>
        </w:rPr>
        <w:t xml:space="preserve">., </w:t>
      </w:r>
      <w:r w:rsidR="000C06F8">
        <w:rPr>
          <w:rFonts w:ascii="Calibri" w:hAnsi="Calibri" w:cs="Arial Hebrew"/>
          <w:bCs/>
        </w:rPr>
        <w:t>Carlock, K.*</w:t>
      </w:r>
      <w:r w:rsidR="000C06F8">
        <w:rPr>
          <w:rFonts w:ascii="Calibri" w:hAnsi="Calibri" w:cs="Arial Hebrew"/>
          <w:bCs/>
        </w:rPr>
        <w:t xml:space="preserve">, </w:t>
      </w:r>
      <w:r w:rsidRPr="004E685D">
        <w:rPr>
          <w:rFonts w:ascii="Calibri" w:hAnsi="Calibri" w:cs="Arial Hebrew"/>
          <w:bCs/>
        </w:rPr>
        <w:t>Garman-McClaine</w:t>
      </w:r>
      <w:r>
        <w:rPr>
          <w:rFonts w:ascii="Calibri" w:hAnsi="Calibri" w:cs="Arial Hebrew"/>
          <w:bCs/>
        </w:rPr>
        <w:t>, B.</w:t>
      </w:r>
      <w:r>
        <w:rPr>
          <w:rFonts w:ascii="Calibri" w:hAnsi="Calibri" w:cs="Arial Hebrew"/>
          <w:bCs/>
        </w:rPr>
        <w:t>*</w:t>
      </w:r>
      <w:r>
        <w:rPr>
          <w:rFonts w:ascii="Calibri" w:hAnsi="Calibri" w:cs="Arial Hebrew"/>
          <w:bCs/>
        </w:rPr>
        <w:t xml:space="preserve"> (2025) </w:t>
      </w:r>
      <w:r w:rsidR="00BC51DA">
        <w:rPr>
          <w:rFonts w:ascii="Calibri" w:hAnsi="Calibri" w:cs="Arial Hebrew"/>
          <w:bCs/>
        </w:rPr>
        <w:t>“</w:t>
      </w:r>
      <w:r w:rsidRPr="004E685D">
        <w:rPr>
          <w:rFonts w:ascii="Calibri" w:hAnsi="Calibri" w:cs="Arial Hebrew"/>
          <w:bCs/>
        </w:rPr>
        <w:t>We're Not Giving Up</w:t>
      </w:r>
      <w:r w:rsidR="00BC51DA">
        <w:rPr>
          <w:rFonts w:ascii="Calibri" w:hAnsi="Calibri" w:cs="Arial Hebrew"/>
          <w:bCs/>
        </w:rPr>
        <w:t>”</w:t>
      </w:r>
      <w:r w:rsidRPr="004E685D">
        <w:rPr>
          <w:rFonts w:ascii="Calibri" w:hAnsi="Calibri" w:cs="Arial Hebrew"/>
          <w:bCs/>
        </w:rPr>
        <w:t xml:space="preserve"> Special </w:t>
      </w:r>
      <w:r w:rsidRPr="003E620A">
        <w:rPr>
          <w:rFonts w:ascii="Calibri" w:hAnsi="Calibri" w:cs="Calibri"/>
          <w:bCs/>
        </w:rPr>
        <w:t>Education Teacher's Experiences During the COVID-19 Pandemic</w:t>
      </w:r>
      <w:r w:rsidRPr="003E620A">
        <w:rPr>
          <w:rFonts w:ascii="Calibri" w:hAnsi="Calibri" w:cs="Calibri"/>
          <w:bCs/>
        </w:rPr>
        <w:t xml:space="preserve">. </w:t>
      </w:r>
      <w:r w:rsidRPr="003E620A">
        <w:rPr>
          <w:rFonts w:ascii="Calibri" w:hAnsi="Calibri" w:cs="Calibri"/>
          <w:bCs/>
          <w:i/>
          <w:iCs/>
        </w:rPr>
        <w:t>Psychology in the Schools,</w:t>
      </w:r>
      <w:r w:rsidR="003E620A" w:rsidRPr="003E620A">
        <w:rPr>
          <w:rFonts w:ascii="Calibri" w:hAnsi="Calibri" w:cs="Calibri"/>
        </w:rPr>
        <w:t xml:space="preserve"> </w:t>
      </w:r>
      <w:hyperlink r:id="rId8" w:history="1">
        <w:r w:rsidR="003E620A" w:rsidRPr="003E620A">
          <w:rPr>
            <w:rStyle w:val="Hyperlink"/>
            <w:rFonts w:ascii="Calibri" w:hAnsi="Calibri" w:cs="Calibri"/>
          </w:rPr>
          <w:t>https://doi.org/10.1002/pits.23417</w:t>
        </w:r>
      </w:hyperlink>
      <w:r w:rsidRPr="003E620A">
        <w:rPr>
          <w:rFonts w:ascii="Calibri" w:hAnsi="Calibri" w:cs="Calibri"/>
          <w:bCs/>
        </w:rPr>
        <w:t>.</w:t>
      </w:r>
    </w:p>
    <w:p w14:paraId="78C74D8B" w14:textId="49BE4B86" w:rsidR="00351F41" w:rsidRPr="00351F41" w:rsidRDefault="00351F41" w:rsidP="00351F41">
      <w:pPr>
        <w:ind w:left="720" w:hanging="360"/>
        <w:rPr>
          <w:rFonts w:ascii="Calibri" w:hAnsi="Calibri" w:cs="Arial Hebrew"/>
          <w:bCs/>
        </w:rPr>
      </w:pPr>
      <w:proofErr w:type="spellStart"/>
      <w:r w:rsidRPr="00351F41">
        <w:rPr>
          <w:rFonts w:ascii="Calibri" w:hAnsi="Calibri" w:cs="Arial Hebrew"/>
          <w:bCs/>
        </w:rPr>
        <w:lastRenderedPageBreak/>
        <w:t>Bharaj</w:t>
      </w:r>
      <w:proofErr w:type="spellEnd"/>
      <w:r w:rsidRPr="00351F41">
        <w:rPr>
          <w:rFonts w:ascii="Calibri" w:hAnsi="Calibri" w:cs="Arial Hebrew"/>
          <w:bCs/>
        </w:rPr>
        <w:t>, P.K.</w:t>
      </w:r>
      <w:r>
        <w:rPr>
          <w:rFonts w:ascii="Calibri" w:hAnsi="Calibri" w:cs="Arial Hebrew"/>
          <w:bCs/>
        </w:rPr>
        <w:t>*</w:t>
      </w:r>
      <w:r w:rsidRPr="00351F41">
        <w:rPr>
          <w:rFonts w:ascii="Calibri" w:hAnsi="Calibri" w:cs="Arial Hebrew"/>
          <w:bCs/>
        </w:rPr>
        <w:t xml:space="preserve">; </w:t>
      </w:r>
      <w:r w:rsidRPr="00351F41">
        <w:rPr>
          <w:rFonts w:ascii="Calibri" w:hAnsi="Calibri" w:cs="Arial Hebrew"/>
          <w:b/>
        </w:rPr>
        <w:t>Hurwitz, S</w:t>
      </w:r>
      <w:r w:rsidRPr="00351F41">
        <w:rPr>
          <w:rFonts w:ascii="Calibri" w:hAnsi="Calibri" w:cs="Arial Hebrew"/>
          <w:bCs/>
        </w:rPr>
        <w:t>.;</w:t>
      </w:r>
      <w:r>
        <w:rPr>
          <w:rFonts w:ascii="Calibri" w:hAnsi="Calibri" w:cs="Arial Hebrew"/>
          <w:bCs/>
        </w:rPr>
        <w:t xml:space="preserve"> </w:t>
      </w:r>
      <w:proofErr w:type="spellStart"/>
      <w:r w:rsidRPr="00351F41">
        <w:rPr>
          <w:rFonts w:ascii="Calibri" w:hAnsi="Calibri" w:cs="Arial Hebrew"/>
          <w:bCs/>
        </w:rPr>
        <w:t>Govindaraju</w:t>
      </w:r>
      <w:proofErr w:type="spellEnd"/>
      <w:r w:rsidRPr="00351F41">
        <w:rPr>
          <w:rFonts w:ascii="Calibri" w:hAnsi="Calibri" w:cs="Arial Hebrew"/>
          <w:bCs/>
        </w:rPr>
        <w:t xml:space="preserve">, N.; </w:t>
      </w:r>
      <w:proofErr w:type="spellStart"/>
      <w:r w:rsidRPr="00351F41">
        <w:rPr>
          <w:rFonts w:ascii="Calibri" w:hAnsi="Calibri" w:cs="Arial Hebrew"/>
          <w:bCs/>
        </w:rPr>
        <w:t>Karumanthra</w:t>
      </w:r>
      <w:proofErr w:type="spellEnd"/>
      <w:r w:rsidRPr="00351F41">
        <w:rPr>
          <w:rFonts w:ascii="Calibri" w:hAnsi="Calibri" w:cs="Arial Hebrew"/>
          <w:bCs/>
        </w:rPr>
        <w:t>, A.;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>Jacob, A.; Ravindranath, S.; Maltese,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 xml:space="preserve">A. </w:t>
      </w:r>
      <w:r>
        <w:rPr>
          <w:rFonts w:ascii="Calibri" w:hAnsi="Calibri" w:cs="Arial Hebrew"/>
          <w:bCs/>
        </w:rPr>
        <w:t xml:space="preserve">(2023). </w:t>
      </w:r>
      <w:r w:rsidRPr="00351F41">
        <w:rPr>
          <w:rFonts w:ascii="Calibri" w:hAnsi="Calibri" w:cs="Arial Hebrew"/>
          <w:bCs/>
        </w:rPr>
        <w:t>Indian Parents’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>Perceptions of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>Children’s Psychological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>Wellbeing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 xml:space="preserve">and Academic Learning </w:t>
      </w:r>
      <w:r>
        <w:rPr>
          <w:rFonts w:ascii="Calibri" w:hAnsi="Calibri" w:cs="Arial Hebrew"/>
          <w:bCs/>
        </w:rPr>
        <w:t>D</w:t>
      </w:r>
      <w:r w:rsidRPr="00351F41">
        <w:rPr>
          <w:rFonts w:ascii="Calibri" w:hAnsi="Calibri" w:cs="Arial Hebrew"/>
          <w:bCs/>
        </w:rPr>
        <w:t>uring</w:t>
      </w:r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Cs/>
        </w:rPr>
        <w:t xml:space="preserve">COVID-19. </w:t>
      </w:r>
      <w:r w:rsidRPr="00351F41">
        <w:rPr>
          <w:rFonts w:ascii="Calibri" w:hAnsi="Calibri" w:cs="Arial Hebrew"/>
          <w:bCs/>
          <w:i/>
          <w:iCs/>
        </w:rPr>
        <w:t>Education Sciences, 13</w:t>
      </w:r>
      <w:r w:rsidRPr="00351F41">
        <w:rPr>
          <w:rFonts w:ascii="Calibri" w:hAnsi="Calibri" w:cs="Arial Hebrew"/>
          <w:bCs/>
        </w:rPr>
        <w:t>, 1146.</w:t>
      </w:r>
      <w:r>
        <w:rPr>
          <w:rFonts w:ascii="Calibri" w:hAnsi="Calibri" w:cs="Arial Hebrew"/>
          <w:bCs/>
        </w:rPr>
        <w:t xml:space="preserve"> </w:t>
      </w:r>
      <w:hyperlink r:id="rId9" w:history="1">
        <w:r w:rsidRPr="002040B5">
          <w:rPr>
            <w:rStyle w:val="Hyperlink"/>
            <w:rFonts w:ascii="Calibri" w:hAnsi="Calibri" w:cs="Arial Hebrew"/>
            <w:bCs/>
          </w:rPr>
          <w:t>https://doi.org/10.3390/educsci13111146</w:t>
        </w:r>
      </w:hyperlink>
      <w:r>
        <w:rPr>
          <w:rFonts w:ascii="Calibri" w:hAnsi="Calibri" w:cs="Arial Hebrew"/>
          <w:bCs/>
        </w:rPr>
        <w:t xml:space="preserve"> </w:t>
      </w:r>
      <w:r w:rsidRPr="00351F41">
        <w:rPr>
          <w:rFonts w:ascii="Calibri" w:hAnsi="Calibri" w:cs="Arial Hebrew"/>
          <w:b/>
        </w:rPr>
        <w:t xml:space="preserve"> </w:t>
      </w:r>
    </w:p>
    <w:p w14:paraId="35F8E619" w14:textId="07B2FE02" w:rsidR="002E6BE3" w:rsidRPr="008C3018" w:rsidRDefault="003F19CA" w:rsidP="00351F41">
      <w:pPr>
        <w:ind w:left="720" w:hanging="360"/>
        <w:rPr>
          <w:rFonts w:ascii="Calibri" w:hAnsi="Calibri" w:cs="Calibri"/>
          <w:bCs/>
        </w:rPr>
      </w:pPr>
      <w:r w:rsidRPr="007B7FE9">
        <w:rPr>
          <w:rFonts w:ascii="Calibri" w:hAnsi="Calibri" w:cs="Arial Hebrew"/>
          <w:b/>
        </w:rPr>
        <w:t>Hurwitz, S</w:t>
      </w:r>
      <w:r w:rsidRPr="007B7FE9">
        <w:rPr>
          <w:rFonts w:ascii="Calibri" w:hAnsi="Calibri" w:cs="Arial Hebrew"/>
          <w:bCs/>
        </w:rPr>
        <w:t>., Garman-McClaine, B.*, &amp; Carlock, K.* (202</w:t>
      </w:r>
      <w:r w:rsidR="00335554" w:rsidRPr="007B7FE9">
        <w:rPr>
          <w:rFonts w:ascii="Calibri" w:hAnsi="Calibri" w:cs="Arial Hebrew"/>
          <w:bCs/>
        </w:rPr>
        <w:t>2</w:t>
      </w:r>
      <w:r w:rsidRPr="007B7FE9">
        <w:rPr>
          <w:rFonts w:ascii="Calibri" w:hAnsi="Calibri" w:cs="Arial Hebrew"/>
          <w:bCs/>
        </w:rPr>
        <w:t xml:space="preserve">). Special education for students </w:t>
      </w:r>
      <w:r w:rsidRPr="008C3018">
        <w:rPr>
          <w:rFonts w:ascii="Calibri" w:hAnsi="Calibri" w:cs="Calibri"/>
          <w:bCs/>
        </w:rPr>
        <w:t xml:space="preserve">with autism during the COVID-19 pandemic: “Each day brings new challenges.” </w:t>
      </w:r>
      <w:r w:rsidRPr="008C3018">
        <w:rPr>
          <w:rFonts w:ascii="Calibri" w:hAnsi="Calibri" w:cs="Calibri"/>
          <w:bCs/>
          <w:i/>
          <w:iCs/>
        </w:rPr>
        <w:t>Autism</w:t>
      </w:r>
      <w:r w:rsidRPr="008C3018">
        <w:rPr>
          <w:rFonts w:ascii="Calibri" w:hAnsi="Calibri" w:cs="Calibri"/>
          <w:bCs/>
        </w:rPr>
        <w:t>,</w:t>
      </w:r>
      <w:r w:rsidR="008C3018">
        <w:rPr>
          <w:rFonts w:ascii="Calibri" w:hAnsi="Calibri" w:cs="Calibri"/>
          <w:bCs/>
        </w:rPr>
        <w:t xml:space="preserve"> </w:t>
      </w:r>
      <w:r w:rsidR="008C3018" w:rsidRPr="008C3018">
        <w:rPr>
          <w:rFonts w:ascii="Calibri" w:hAnsi="Calibri" w:cs="Calibri"/>
        </w:rPr>
        <w:t xml:space="preserve">26(4), 889–899. </w:t>
      </w:r>
      <w:hyperlink r:id="rId10" w:history="1">
        <w:r w:rsidR="008C3018" w:rsidRPr="008C3018">
          <w:rPr>
            <w:rStyle w:val="Hyperlink"/>
            <w:rFonts w:ascii="Calibri" w:hAnsi="Calibri" w:cs="Calibri"/>
          </w:rPr>
          <w:t>https://doi.org/10.1177/13623613211035935</w:t>
        </w:r>
      </w:hyperlink>
      <w:r w:rsidR="008C3018" w:rsidRPr="008C3018">
        <w:rPr>
          <w:rFonts w:ascii="Calibri" w:hAnsi="Calibri" w:cs="Calibri"/>
        </w:rPr>
        <w:t xml:space="preserve">  </w:t>
      </w:r>
    </w:p>
    <w:p w14:paraId="30C44862" w14:textId="586D3FF7" w:rsidR="00EF787B" w:rsidRPr="007B7FE9" w:rsidRDefault="00EF787B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</w:rPr>
        <w:t xml:space="preserve">Hurwitz, S., </w:t>
      </w:r>
      <w:r w:rsidRPr="007B7FE9">
        <w:rPr>
          <w:rFonts w:ascii="Calibri" w:hAnsi="Calibri" w:cs="Arial Hebrew"/>
        </w:rPr>
        <w:t>Cohen, E.*, &amp; Perry, B. (</w:t>
      </w:r>
      <w:r w:rsidR="00037415" w:rsidRPr="007B7FE9">
        <w:rPr>
          <w:rFonts w:ascii="Calibri" w:hAnsi="Calibri" w:cs="Arial Hebrew"/>
        </w:rPr>
        <w:t>2021</w:t>
      </w:r>
      <w:r w:rsidRPr="007B7FE9">
        <w:rPr>
          <w:rFonts w:ascii="Calibri" w:hAnsi="Calibri" w:cs="Arial Hebrew"/>
        </w:rPr>
        <w:t>)</w:t>
      </w:r>
      <w:r w:rsidR="0080275D" w:rsidRPr="007B7FE9">
        <w:rPr>
          <w:rFonts w:ascii="Calibri" w:hAnsi="Calibri" w:cs="Arial Hebrew"/>
        </w:rPr>
        <w:t>.</w:t>
      </w:r>
      <w:r w:rsidRPr="007B7FE9">
        <w:rPr>
          <w:rFonts w:ascii="Calibri" w:hAnsi="Calibri" w:cs="Arial Hebrew"/>
          <w:b/>
        </w:rPr>
        <w:t xml:space="preserve"> </w:t>
      </w:r>
      <w:r w:rsidRPr="007B7FE9">
        <w:rPr>
          <w:rFonts w:ascii="Calibri" w:hAnsi="Calibri" w:cs="Arial Hebrew"/>
        </w:rPr>
        <w:t>Special Education is Associated with Reduced Odds of School Discipline among Students with Disabilities</w:t>
      </w:r>
      <w:r w:rsidR="0080275D" w:rsidRPr="007B7FE9">
        <w:rPr>
          <w:rFonts w:ascii="Calibri" w:hAnsi="Calibri" w:cs="Arial Hebrew"/>
        </w:rPr>
        <w:t>.</w:t>
      </w:r>
      <w:r w:rsidRPr="007B7FE9">
        <w:rPr>
          <w:rFonts w:ascii="Calibri" w:hAnsi="Calibri" w:cs="Arial Hebrew"/>
        </w:rPr>
        <w:t xml:space="preserve"> </w:t>
      </w:r>
      <w:r w:rsidRPr="007B7FE9">
        <w:rPr>
          <w:rFonts w:ascii="Calibri" w:hAnsi="Calibri" w:cs="Arial Hebrew"/>
          <w:i/>
          <w:iCs/>
        </w:rPr>
        <w:t>Education</w:t>
      </w:r>
      <w:r w:rsidR="0080275D" w:rsidRPr="007B7FE9">
        <w:rPr>
          <w:rFonts w:ascii="Calibri" w:hAnsi="Calibri" w:cs="Arial Hebrew"/>
          <w:i/>
          <w:iCs/>
        </w:rPr>
        <w:t>al</w:t>
      </w:r>
      <w:r w:rsidRPr="007B7FE9">
        <w:rPr>
          <w:rFonts w:ascii="Calibri" w:hAnsi="Calibri" w:cs="Arial Hebrew"/>
          <w:i/>
          <w:iCs/>
        </w:rPr>
        <w:t xml:space="preserve"> Researcher</w:t>
      </w:r>
      <w:r w:rsidR="00856443" w:rsidRPr="007B7FE9">
        <w:rPr>
          <w:rFonts w:ascii="Calibri" w:hAnsi="Calibri" w:cs="Arial Hebrew"/>
        </w:rPr>
        <w:t xml:space="preserve">, 50(2), 86–96. </w:t>
      </w:r>
      <w:hyperlink r:id="rId11" w:history="1">
        <w:r w:rsidR="00856443" w:rsidRPr="007B7FE9">
          <w:rPr>
            <w:rStyle w:val="Hyperlink"/>
            <w:rFonts w:ascii="Calibri" w:hAnsi="Calibri" w:cs="Arial Hebrew"/>
          </w:rPr>
          <w:t>https://doi.org/10.3102/0013189X20982589</w:t>
        </w:r>
      </w:hyperlink>
      <w:r w:rsidR="00037415" w:rsidRPr="007B7FE9">
        <w:rPr>
          <w:rFonts w:ascii="Calibri" w:hAnsi="Calibri" w:cs="Arial Hebrew"/>
        </w:rPr>
        <w:t xml:space="preserve"> </w:t>
      </w:r>
    </w:p>
    <w:p w14:paraId="3EFEDA18" w14:textId="5A2B696C" w:rsidR="00680162" w:rsidRPr="007B7FE9" w:rsidRDefault="00680162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</w:rPr>
        <w:t>Hurwitz, S.,</w:t>
      </w:r>
      <w:r w:rsidRPr="007B7FE9">
        <w:rPr>
          <w:rFonts w:ascii="Calibri" w:hAnsi="Calibri" w:cs="Arial Hebrew"/>
        </w:rPr>
        <w:t xml:space="preserve"> Perry, B., Cohen, E. D.*, &amp; Skiba, R. (2020). Special education and individualized academic growth: A longitudinal assessment of outcomes for students with disabilities. </w:t>
      </w:r>
      <w:r w:rsidRPr="007B7FE9">
        <w:rPr>
          <w:rFonts w:ascii="Calibri" w:hAnsi="Calibri" w:cs="Arial Hebrew"/>
          <w:i/>
        </w:rPr>
        <w:t>American Educational Research Journal</w:t>
      </w:r>
      <w:r w:rsidRPr="007B7FE9">
        <w:rPr>
          <w:rFonts w:ascii="Calibri" w:hAnsi="Calibri" w:cs="Arial Hebrew"/>
        </w:rPr>
        <w:t xml:space="preserve">, </w:t>
      </w:r>
      <w:r w:rsidRPr="007B7FE9">
        <w:rPr>
          <w:rFonts w:ascii="Calibri" w:hAnsi="Calibri" w:cs="Arial Hebrew"/>
          <w:i/>
          <w:iCs/>
        </w:rPr>
        <w:t>57</w:t>
      </w:r>
      <w:r w:rsidRPr="007B7FE9">
        <w:rPr>
          <w:rFonts w:ascii="Calibri" w:hAnsi="Calibri" w:cs="Arial Hebrew"/>
        </w:rPr>
        <w:t xml:space="preserve">(2), 576-611. </w:t>
      </w:r>
      <w:hyperlink r:id="rId12" w:history="1">
        <w:r w:rsidRPr="007B7FE9">
          <w:rPr>
            <w:rStyle w:val="Hyperlink"/>
            <w:rFonts w:ascii="Calibri" w:hAnsi="Calibri" w:cs="Arial Hebrew"/>
          </w:rPr>
          <w:t>https://doi.org/10.3102/0002831219857054</w:t>
        </w:r>
      </w:hyperlink>
      <w:r w:rsidRPr="007B7FE9">
        <w:rPr>
          <w:rFonts w:ascii="Calibri" w:hAnsi="Calibri" w:cs="Arial Hebrew"/>
        </w:rPr>
        <w:t xml:space="preserve"> </w:t>
      </w:r>
    </w:p>
    <w:p w14:paraId="4F874DE5" w14:textId="494AB7E8" w:rsidR="00530CC4" w:rsidRPr="007B7FE9" w:rsidRDefault="006B35AF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</w:rPr>
        <w:t>Hurwitz, S</w:t>
      </w:r>
      <w:r w:rsidRPr="007B7FE9">
        <w:rPr>
          <w:rFonts w:ascii="Calibri" w:hAnsi="Calibri" w:cs="Arial Hebrew"/>
        </w:rPr>
        <w:t xml:space="preserve">., Ryan, T.*, &amp; Kennedy, D. (2020). Developing social communication skills using dual first-person video recording glasses: A novel intervention for adolescents with autism. </w:t>
      </w:r>
      <w:r w:rsidRPr="007B7FE9">
        <w:rPr>
          <w:rFonts w:ascii="Calibri" w:hAnsi="Calibri" w:cs="Arial Hebrew"/>
          <w:i/>
          <w:iCs/>
        </w:rPr>
        <w:t>Journal of Autism and Developmental Disorders</w:t>
      </w:r>
      <w:r w:rsidRPr="007B7FE9">
        <w:rPr>
          <w:rFonts w:ascii="Calibri" w:hAnsi="Calibri" w:cs="Arial Hebrew"/>
        </w:rPr>
        <w:t xml:space="preserve">, </w:t>
      </w:r>
      <w:r w:rsidRPr="007B7FE9">
        <w:rPr>
          <w:rFonts w:ascii="Calibri" w:hAnsi="Calibri" w:cs="Arial Hebrew"/>
          <w:i/>
          <w:iCs/>
        </w:rPr>
        <w:t>50</w:t>
      </w:r>
      <w:r w:rsidRPr="007B7FE9">
        <w:rPr>
          <w:rFonts w:ascii="Calibri" w:hAnsi="Calibri" w:cs="Arial Hebrew"/>
        </w:rPr>
        <w:t>(3), 904-915.</w:t>
      </w:r>
      <w:r w:rsidR="00680162" w:rsidRPr="007B7FE9">
        <w:rPr>
          <w:rFonts w:ascii="Calibri" w:hAnsi="Calibri" w:cs="Arial Hebrew"/>
        </w:rPr>
        <w:t xml:space="preserve"> </w:t>
      </w:r>
      <w:hyperlink r:id="rId13" w:history="1">
        <w:r w:rsidR="00680162" w:rsidRPr="007B7FE9">
          <w:rPr>
            <w:rStyle w:val="Hyperlink"/>
            <w:rFonts w:ascii="Calibri" w:hAnsi="Calibri" w:cs="Arial Hebrew"/>
            <w:lang w:bidi="ar-SA"/>
          </w:rPr>
          <w:t>https://doi.org/10.1007/s10803-019-04312-6</w:t>
        </w:r>
      </w:hyperlink>
    </w:p>
    <w:p w14:paraId="18640295" w14:textId="2898BDA7" w:rsidR="00B5482E" w:rsidRPr="007B7FE9" w:rsidRDefault="001802F9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  <w:bCs/>
        </w:rPr>
        <w:t>Hurwitz, S.,</w:t>
      </w:r>
      <w:r w:rsidRPr="007B7FE9">
        <w:rPr>
          <w:rFonts w:ascii="Calibri" w:hAnsi="Calibri" w:cs="Arial Hebrew"/>
          <w:bCs/>
        </w:rPr>
        <w:t xml:space="preserve"> Nguyen, D., and Eckes, S.</w:t>
      </w:r>
      <w:r w:rsidRPr="007B7FE9">
        <w:rPr>
          <w:rFonts w:ascii="Calibri" w:hAnsi="Calibri" w:cs="Arial Hebrew"/>
        </w:rPr>
        <w:t xml:space="preserve"> (</w:t>
      </w:r>
      <w:r w:rsidR="006C48F5" w:rsidRPr="007B7FE9">
        <w:rPr>
          <w:rFonts w:ascii="Calibri" w:hAnsi="Calibri" w:cs="Arial Hebrew"/>
        </w:rPr>
        <w:t>2020</w:t>
      </w:r>
      <w:r w:rsidRPr="007B7FE9">
        <w:rPr>
          <w:rFonts w:ascii="Calibri" w:hAnsi="Calibri" w:cs="Arial Hebrew"/>
        </w:rPr>
        <w:t xml:space="preserve">). Equity, Affirmative Action, and Sexual Harassment: Student Civil Rights and Proposed Rules Changes by the U.S. Department of Education. </w:t>
      </w:r>
      <w:r w:rsidRPr="007B7FE9">
        <w:rPr>
          <w:rFonts w:ascii="Calibri" w:hAnsi="Calibri" w:cs="Arial Hebrew"/>
          <w:i/>
          <w:iCs/>
        </w:rPr>
        <w:t>Teachers College Record</w:t>
      </w:r>
      <w:r w:rsidRPr="007B7FE9">
        <w:rPr>
          <w:rFonts w:ascii="Calibri" w:hAnsi="Calibri" w:cs="Arial Hebrew"/>
        </w:rPr>
        <w:t>.</w:t>
      </w:r>
      <w:r w:rsidR="00530CC4" w:rsidRPr="007B7FE9">
        <w:rPr>
          <w:rFonts w:ascii="Calibri" w:hAnsi="Calibri" w:cs="Arial Hebrew"/>
        </w:rPr>
        <w:t xml:space="preserve"> </w:t>
      </w:r>
    </w:p>
    <w:p w14:paraId="48D3403D" w14:textId="073A051C" w:rsidR="00680162" w:rsidRPr="007B7FE9" w:rsidRDefault="004B09EA" w:rsidP="00600E03">
      <w:pPr>
        <w:ind w:left="720" w:hanging="360"/>
        <w:rPr>
          <w:rFonts w:ascii="Calibri" w:hAnsi="Calibri" w:cs="Arial Hebrew"/>
          <w:i/>
          <w:iCs/>
        </w:rPr>
      </w:pPr>
      <w:r w:rsidRPr="007B7FE9">
        <w:rPr>
          <w:rFonts w:ascii="Calibri" w:hAnsi="Calibri" w:cs="Arial Hebrew"/>
          <w:b/>
        </w:rPr>
        <w:t>Hurwitz, S</w:t>
      </w:r>
      <w:r w:rsidRPr="007B7FE9">
        <w:rPr>
          <w:rFonts w:ascii="Calibri" w:hAnsi="Calibri" w:cs="Arial Hebrew"/>
        </w:rPr>
        <w:t>., Decker, J., &amp; Linder, I.* (</w:t>
      </w:r>
      <w:r w:rsidR="001B715E" w:rsidRPr="007B7FE9">
        <w:rPr>
          <w:rFonts w:ascii="Calibri" w:hAnsi="Calibri" w:cs="Arial Hebrew"/>
        </w:rPr>
        <w:t>2019</w:t>
      </w:r>
      <w:r w:rsidRPr="007B7FE9">
        <w:rPr>
          <w:rFonts w:ascii="Calibri" w:hAnsi="Calibri" w:cs="Arial Hebrew"/>
        </w:rPr>
        <w:t xml:space="preserve">). Will </w:t>
      </w:r>
      <w:proofErr w:type="spellStart"/>
      <w:r w:rsidRPr="007B7FE9">
        <w:rPr>
          <w:rFonts w:ascii="Calibri" w:hAnsi="Calibri" w:cs="Arial Hebrew"/>
          <w:i/>
        </w:rPr>
        <w:t>Endrew</w:t>
      </w:r>
      <w:proofErr w:type="spellEnd"/>
      <w:r w:rsidRPr="007B7FE9">
        <w:rPr>
          <w:rFonts w:ascii="Calibri" w:hAnsi="Calibri" w:cs="Arial Hebrew"/>
        </w:rPr>
        <w:t xml:space="preserve"> </w:t>
      </w:r>
      <w:r w:rsidR="004B66CF" w:rsidRPr="007B7FE9">
        <w:rPr>
          <w:rFonts w:ascii="Calibri" w:hAnsi="Calibri" w:cs="Arial Hebrew"/>
        </w:rPr>
        <w:t>c</w:t>
      </w:r>
      <w:r w:rsidRPr="007B7FE9">
        <w:rPr>
          <w:rFonts w:ascii="Calibri" w:hAnsi="Calibri" w:cs="Arial Hebrew"/>
        </w:rPr>
        <w:t xml:space="preserve">hange </w:t>
      </w:r>
      <w:r w:rsidR="004B66CF" w:rsidRPr="007B7FE9">
        <w:rPr>
          <w:rFonts w:ascii="Calibri" w:hAnsi="Calibri" w:cs="Arial Hebrew"/>
        </w:rPr>
        <w:t>s</w:t>
      </w:r>
      <w:r w:rsidRPr="007B7FE9">
        <w:rPr>
          <w:rFonts w:ascii="Calibri" w:hAnsi="Calibri" w:cs="Arial Hebrew"/>
        </w:rPr>
        <w:t xml:space="preserve">pecial </w:t>
      </w:r>
      <w:r w:rsidR="004B66CF" w:rsidRPr="007B7FE9">
        <w:rPr>
          <w:rFonts w:ascii="Calibri" w:hAnsi="Calibri" w:cs="Arial Hebrew"/>
        </w:rPr>
        <w:t>e</w:t>
      </w:r>
      <w:r w:rsidRPr="007B7FE9">
        <w:rPr>
          <w:rFonts w:ascii="Calibri" w:hAnsi="Calibri" w:cs="Arial Hebrew"/>
        </w:rPr>
        <w:t xml:space="preserve">ducation </w:t>
      </w:r>
      <w:r w:rsidR="004B66CF" w:rsidRPr="007B7FE9">
        <w:rPr>
          <w:rFonts w:ascii="Calibri" w:hAnsi="Calibri" w:cs="Arial Hebrew"/>
        </w:rPr>
        <w:t>s</w:t>
      </w:r>
      <w:r w:rsidRPr="007B7FE9">
        <w:rPr>
          <w:rFonts w:ascii="Calibri" w:hAnsi="Calibri" w:cs="Arial Hebrew"/>
        </w:rPr>
        <w:t xml:space="preserve">ervices for </w:t>
      </w:r>
      <w:r w:rsidR="004B66CF" w:rsidRPr="007B7FE9">
        <w:rPr>
          <w:rFonts w:ascii="Calibri" w:hAnsi="Calibri" w:cs="Arial Hebrew"/>
        </w:rPr>
        <w:t>s</w:t>
      </w:r>
      <w:r w:rsidRPr="007B7FE9">
        <w:rPr>
          <w:rFonts w:ascii="Calibri" w:hAnsi="Calibri" w:cs="Arial Hebrew"/>
        </w:rPr>
        <w:t xml:space="preserve">tudents with </w:t>
      </w:r>
      <w:r w:rsidR="004B66CF" w:rsidRPr="007B7FE9">
        <w:rPr>
          <w:rFonts w:ascii="Calibri" w:hAnsi="Calibri" w:cs="Arial Hebrew"/>
        </w:rPr>
        <w:t>a</w:t>
      </w:r>
      <w:r w:rsidRPr="007B7FE9">
        <w:rPr>
          <w:rFonts w:ascii="Calibri" w:hAnsi="Calibri" w:cs="Arial Hebrew"/>
        </w:rPr>
        <w:t xml:space="preserve">utism? Implications for </w:t>
      </w:r>
      <w:r w:rsidR="004B66CF" w:rsidRPr="007B7FE9">
        <w:rPr>
          <w:rFonts w:ascii="Calibri" w:hAnsi="Calibri" w:cs="Arial Hebrew"/>
        </w:rPr>
        <w:t>p</w:t>
      </w:r>
      <w:r w:rsidRPr="007B7FE9">
        <w:rPr>
          <w:rFonts w:ascii="Calibri" w:hAnsi="Calibri" w:cs="Arial Hebrew"/>
        </w:rPr>
        <w:t xml:space="preserve">olicy and </w:t>
      </w:r>
      <w:r w:rsidR="004B66CF" w:rsidRPr="007B7FE9">
        <w:rPr>
          <w:rFonts w:ascii="Calibri" w:hAnsi="Calibri" w:cs="Arial Hebrew"/>
        </w:rPr>
        <w:t>p</w:t>
      </w:r>
      <w:r w:rsidRPr="007B7FE9">
        <w:rPr>
          <w:rFonts w:ascii="Calibri" w:hAnsi="Calibri" w:cs="Arial Hebrew"/>
        </w:rPr>
        <w:t xml:space="preserve">ractice. </w:t>
      </w:r>
      <w:r w:rsidRPr="007B7FE9">
        <w:rPr>
          <w:rFonts w:ascii="Calibri" w:hAnsi="Calibri" w:cs="Arial Hebrew"/>
          <w:i/>
          <w:iCs/>
        </w:rPr>
        <w:t>Focus on Autism and Other Developmental Disorders</w:t>
      </w:r>
      <w:r w:rsidR="00CA534D" w:rsidRPr="007B7FE9">
        <w:rPr>
          <w:rFonts w:ascii="Calibri" w:hAnsi="Calibri" w:cs="Arial Hebrew"/>
          <w:iCs/>
        </w:rPr>
        <w:t xml:space="preserve">, </w:t>
      </w:r>
      <w:r w:rsidR="00CA534D" w:rsidRPr="007B7FE9">
        <w:rPr>
          <w:rFonts w:ascii="Calibri" w:hAnsi="Calibri" w:cs="Arial Hebrew"/>
          <w:i/>
        </w:rPr>
        <w:t>35</w:t>
      </w:r>
      <w:r w:rsidR="00CA534D" w:rsidRPr="007B7FE9">
        <w:rPr>
          <w:rFonts w:ascii="Calibri" w:hAnsi="Calibri" w:cs="Arial Hebrew"/>
          <w:iCs/>
        </w:rPr>
        <w:t>(3)</w:t>
      </w:r>
      <w:r w:rsidR="002D7F1E" w:rsidRPr="007B7FE9">
        <w:rPr>
          <w:rFonts w:ascii="Calibri" w:hAnsi="Calibri" w:cs="Arial Hebrew"/>
          <w:iCs/>
        </w:rPr>
        <w:t>,</w:t>
      </w:r>
      <w:r w:rsidR="00CA534D" w:rsidRPr="007B7FE9">
        <w:rPr>
          <w:rFonts w:ascii="Calibri" w:hAnsi="Calibri" w:cs="Arial Hebrew"/>
          <w:iCs/>
        </w:rPr>
        <w:t xml:space="preserve"> 131–142. </w:t>
      </w:r>
      <w:hyperlink r:id="rId14" w:history="1">
        <w:r w:rsidR="0029413C" w:rsidRPr="007B7FE9">
          <w:rPr>
            <w:rStyle w:val="Hyperlink"/>
            <w:rFonts w:ascii="Calibri" w:hAnsi="Calibri" w:cs="Arial Hebrew"/>
          </w:rPr>
          <w:t>https://doi.org/10.1177/1088357619888928</w:t>
        </w:r>
      </w:hyperlink>
    </w:p>
    <w:p w14:paraId="523C64B8" w14:textId="37C1D6CD" w:rsidR="005039FE" w:rsidRPr="007B7FE9" w:rsidRDefault="005A5CC0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</w:rPr>
        <w:t>Decker, J., &amp;</w:t>
      </w:r>
      <w:r w:rsidRPr="007B7FE9">
        <w:rPr>
          <w:rFonts w:ascii="Calibri" w:hAnsi="Calibri" w:cs="Arial Hebrew"/>
          <w:b/>
        </w:rPr>
        <w:t xml:space="preserve"> Hurwitz, S. </w:t>
      </w:r>
      <w:r w:rsidRPr="007B7FE9">
        <w:rPr>
          <w:rFonts w:ascii="Calibri" w:hAnsi="Calibri" w:cs="Arial Hebrew"/>
        </w:rPr>
        <w:t>(201</w:t>
      </w:r>
      <w:r w:rsidR="007B588C" w:rsidRPr="007B7FE9">
        <w:rPr>
          <w:rFonts w:ascii="Calibri" w:hAnsi="Calibri" w:cs="Arial Hebrew"/>
        </w:rPr>
        <w:t>8</w:t>
      </w:r>
      <w:r w:rsidRPr="007B7FE9">
        <w:rPr>
          <w:rFonts w:ascii="Calibri" w:hAnsi="Calibri" w:cs="Arial Hebrew"/>
        </w:rPr>
        <w:t>).</w:t>
      </w:r>
      <w:r w:rsidRPr="007B7FE9">
        <w:rPr>
          <w:rFonts w:ascii="Calibri" w:hAnsi="Calibri" w:cs="Arial Hebrew"/>
          <w:b/>
        </w:rPr>
        <w:t xml:space="preserve"> </w:t>
      </w:r>
      <w:r w:rsidRPr="007B7FE9">
        <w:rPr>
          <w:rFonts w:ascii="Calibri" w:hAnsi="Calibri" w:cs="Arial Hebrew"/>
        </w:rPr>
        <w:t>Post-</w:t>
      </w:r>
      <w:proofErr w:type="spellStart"/>
      <w:r w:rsidRPr="007B7FE9">
        <w:rPr>
          <w:rFonts w:ascii="Calibri" w:hAnsi="Calibri" w:cs="Arial Hebrew"/>
          <w:i/>
        </w:rPr>
        <w:t>Endrew</w:t>
      </w:r>
      <w:proofErr w:type="spellEnd"/>
      <w:r w:rsidRPr="007B7FE9">
        <w:rPr>
          <w:rFonts w:ascii="Calibri" w:hAnsi="Calibri" w:cs="Arial Hebrew"/>
          <w:i/>
        </w:rPr>
        <w:t xml:space="preserve"> </w:t>
      </w:r>
      <w:r w:rsidR="004B66CF" w:rsidRPr="007B7FE9">
        <w:rPr>
          <w:rFonts w:ascii="Calibri" w:hAnsi="Calibri" w:cs="Arial Hebrew"/>
        </w:rPr>
        <w:t>l</w:t>
      </w:r>
      <w:r w:rsidRPr="007B7FE9">
        <w:rPr>
          <w:rFonts w:ascii="Calibri" w:hAnsi="Calibri" w:cs="Arial Hebrew"/>
        </w:rPr>
        <w:t xml:space="preserve">egal </w:t>
      </w:r>
      <w:r w:rsidR="004B66CF" w:rsidRPr="007B7FE9">
        <w:rPr>
          <w:rFonts w:ascii="Calibri" w:hAnsi="Calibri" w:cs="Arial Hebrew"/>
        </w:rPr>
        <w:t>i</w:t>
      </w:r>
      <w:r w:rsidRPr="007B7FE9">
        <w:rPr>
          <w:rFonts w:ascii="Calibri" w:hAnsi="Calibri" w:cs="Arial Hebrew"/>
        </w:rPr>
        <w:t xml:space="preserve">mplications for </w:t>
      </w:r>
      <w:r w:rsidR="004B66CF" w:rsidRPr="007B7FE9">
        <w:rPr>
          <w:rFonts w:ascii="Calibri" w:hAnsi="Calibri" w:cs="Arial Hebrew"/>
        </w:rPr>
        <w:t>s</w:t>
      </w:r>
      <w:r w:rsidRPr="007B7FE9">
        <w:rPr>
          <w:rFonts w:ascii="Calibri" w:hAnsi="Calibri" w:cs="Arial Hebrew"/>
        </w:rPr>
        <w:t xml:space="preserve">tudents with </w:t>
      </w:r>
      <w:r w:rsidR="004B66CF" w:rsidRPr="007B7FE9">
        <w:rPr>
          <w:rFonts w:ascii="Calibri" w:hAnsi="Calibri" w:cs="Arial Hebrew"/>
        </w:rPr>
        <w:t>a</w:t>
      </w:r>
      <w:r w:rsidRPr="007B7FE9">
        <w:rPr>
          <w:rFonts w:ascii="Calibri" w:hAnsi="Calibri" w:cs="Arial Hebrew"/>
        </w:rPr>
        <w:t xml:space="preserve">utism. </w:t>
      </w:r>
      <w:r w:rsidR="00263AE9" w:rsidRPr="007B7FE9">
        <w:rPr>
          <w:rFonts w:ascii="Calibri" w:hAnsi="Calibri" w:cs="Arial Hebrew"/>
          <w:i/>
        </w:rPr>
        <w:t xml:space="preserve">Education Law Reporter, </w:t>
      </w:r>
      <w:r w:rsidR="007B588C" w:rsidRPr="007B7FE9">
        <w:rPr>
          <w:rFonts w:ascii="Calibri" w:hAnsi="Calibri" w:cs="Arial Hebrew"/>
          <w:i/>
        </w:rPr>
        <w:t>53</w:t>
      </w:r>
      <w:r w:rsidR="007B588C" w:rsidRPr="007B7FE9">
        <w:rPr>
          <w:rFonts w:ascii="Calibri" w:hAnsi="Calibri" w:cs="Arial Hebrew"/>
          <w:iCs/>
        </w:rPr>
        <w:t>(</w:t>
      </w:r>
      <w:r w:rsidR="00263AE9" w:rsidRPr="007B7FE9">
        <w:rPr>
          <w:rFonts w:ascii="Calibri" w:hAnsi="Calibri" w:cs="Arial Hebrew"/>
          <w:iCs/>
        </w:rPr>
        <w:t>3</w:t>
      </w:r>
      <w:r w:rsidR="007B588C" w:rsidRPr="007B7FE9">
        <w:rPr>
          <w:rFonts w:ascii="Calibri" w:hAnsi="Calibri" w:cs="Arial Hebrew"/>
          <w:iCs/>
        </w:rPr>
        <w:t>)</w:t>
      </w:r>
      <w:r w:rsidR="00263AE9" w:rsidRPr="007B7FE9">
        <w:rPr>
          <w:rFonts w:ascii="Calibri" w:hAnsi="Calibri" w:cs="Arial Hebrew"/>
          <w:iCs/>
        </w:rPr>
        <w:t>,</w:t>
      </w:r>
      <w:r w:rsidR="00263AE9" w:rsidRPr="007B7FE9">
        <w:rPr>
          <w:rFonts w:ascii="Calibri" w:hAnsi="Calibri" w:cs="Arial Hebrew"/>
          <w:i/>
        </w:rPr>
        <w:t xml:space="preserve"> </w:t>
      </w:r>
      <w:r w:rsidR="007B588C" w:rsidRPr="007B7FE9">
        <w:rPr>
          <w:rFonts w:ascii="Calibri" w:hAnsi="Calibri" w:cs="Arial Hebrew"/>
          <w:iCs/>
        </w:rPr>
        <w:t>7-11</w:t>
      </w:r>
      <w:r w:rsidR="00263AE9" w:rsidRPr="007B7FE9">
        <w:rPr>
          <w:rFonts w:ascii="Calibri" w:hAnsi="Calibri" w:cs="Arial Hebrew"/>
          <w:iCs/>
        </w:rPr>
        <w:t>.</w:t>
      </w:r>
      <w:r w:rsidR="005039FE" w:rsidRPr="007B7FE9">
        <w:rPr>
          <w:rFonts w:ascii="Calibri" w:hAnsi="Calibri" w:cs="Arial Hebrew"/>
          <w:iCs/>
        </w:rPr>
        <w:t xml:space="preserve"> </w:t>
      </w:r>
      <w:r w:rsidR="005039FE" w:rsidRPr="007B7FE9">
        <w:rPr>
          <w:rFonts w:ascii="Calibri" w:hAnsi="Calibri" w:cs="Arial Hebrew"/>
        </w:rPr>
        <w:t>ISSN 0047-8997</w:t>
      </w:r>
    </w:p>
    <w:p w14:paraId="7CBE6F27" w14:textId="77777777" w:rsidR="00B62CB2" w:rsidRPr="007B7FE9" w:rsidRDefault="00B62CB2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</w:rPr>
        <w:t>Hurwitz, S.,</w:t>
      </w:r>
      <w:r w:rsidRPr="007B7FE9">
        <w:rPr>
          <w:rFonts w:ascii="Calibri" w:hAnsi="Calibri" w:cs="Arial Hebrew"/>
        </w:rPr>
        <w:t xml:space="preserve"> &amp; Watson, L. R. (2016). Joint attention revisited: Finding strengths among children with autism. </w:t>
      </w:r>
      <w:r w:rsidRPr="007B7FE9">
        <w:rPr>
          <w:rFonts w:ascii="Calibri" w:hAnsi="Calibri" w:cs="Arial Hebrew"/>
          <w:i/>
          <w:iCs/>
        </w:rPr>
        <w:t>Autism</w:t>
      </w:r>
      <w:r w:rsidRPr="007B7FE9">
        <w:rPr>
          <w:rFonts w:ascii="Calibri" w:hAnsi="Calibri" w:cs="Arial Hebrew"/>
        </w:rPr>
        <w:t xml:space="preserve">, </w:t>
      </w:r>
      <w:r w:rsidRPr="007B7FE9">
        <w:rPr>
          <w:rFonts w:ascii="Calibri" w:hAnsi="Calibri" w:cs="Arial Hebrew"/>
          <w:i/>
        </w:rPr>
        <w:t>20</w:t>
      </w:r>
      <w:r w:rsidRPr="007B7FE9">
        <w:rPr>
          <w:rFonts w:ascii="Calibri" w:hAnsi="Calibri" w:cs="Arial Hebrew"/>
        </w:rPr>
        <w:t xml:space="preserve">, 538-550. </w:t>
      </w:r>
    </w:p>
    <w:p w14:paraId="1B8FE479" w14:textId="77A7EC67" w:rsidR="0043044A" w:rsidRPr="00E25761" w:rsidRDefault="0043044A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Wink, L., Shaffer, R., Plawecki, M., Posey, D, Liu, H., </w:t>
      </w: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McDougle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C.,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Swiezy</w:t>
      </w:r>
      <w:proofErr w:type="spellEnd"/>
      <w:r w:rsidRPr="00E25761">
        <w:rPr>
          <w:rFonts w:ascii="Calibri" w:hAnsi="Calibri" w:cs="Arial Hebrew"/>
          <w:sz w:val="24"/>
          <w:szCs w:val="24"/>
        </w:rPr>
        <w:t>, N., Erickson, C. (2016). A randomized, placebo-controlled trial of D-</w:t>
      </w:r>
      <w:proofErr w:type="spellStart"/>
      <w:r w:rsidRPr="00E25761">
        <w:rPr>
          <w:rFonts w:ascii="Calibri" w:hAnsi="Calibri" w:cs="Arial Hebrew"/>
          <w:sz w:val="24"/>
          <w:szCs w:val="24"/>
        </w:rPr>
        <w:t>cycloserine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 for the enhancement of social skills training in autism spectrum disorders. </w:t>
      </w:r>
      <w:r w:rsidRPr="00E25761">
        <w:rPr>
          <w:rFonts w:ascii="Calibri" w:hAnsi="Calibri" w:cs="Arial Hebrew"/>
          <w:i/>
          <w:sz w:val="24"/>
          <w:szCs w:val="24"/>
        </w:rPr>
        <w:t>Molecular Autism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Pr="00E25761">
        <w:rPr>
          <w:rFonts w:ascii="Calibri" w:hAnsi="Calibri" w:cs="Arial Hebrew"/>
          <w:i/>
          <w:sz w:val="24"/>
          <w:szCs w:val="24"/>
        </w:rPr>
        <w:t>7</w:t>
      </w:r>
      <w:r w:rsidR="00CF55C3" w:rsidRPr="00E25761">
        <w:rPr>
          <w:rFonts w:ascii="Calibri" w:hAnsi="Calibri" w:cs="Arial Hebrew"/>
          <w:i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FE7EC6" w:rsidRPr="00E25761">
        <w:rPr>
          <w:rFonts w:ascii="Calibri" w:hAnsi="Calibri" w:cs="Arial Hebrew"/>
          <w:sz w:val="24"/>
          <w:szCs w:val="24"/>
        </w:rPr>
        <w:t>DOI 10.1186/s13229-015-0062-8.</w:t>
      </w:r>
    </w:p>
    <w:p w14:paraId="78164493" w14:textId="54081CCA" w:rsidR="00616BE0" w:rsidRPr="00E25761" w:rsidRDefault="00C037EB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 F., </w:t>
      </w:r>
      <w:r w:rsidRPr="00E25761">
        <w:rPr>
          <w:rFonts w:ascii="Calibri" w:hAnsi="Calibri" w:cs="Arial Hebrew"/>
          <w:b/>
          <w:sz w:val="24"/>
          <w:szCs w:val="24"/>
        </w:rPr>
        <w:t>Hurwitz, S.,</w:t>
      </w:r>
      <w:r w:rsidRPr="00E25761">
        <w:rPr>
          <w:rFonts w:ascii="Calibri" w:hAnsi="Calibri" w:cs="Arial Hebrew"/>
          <w:sz w:val="24"/>
          <w:szCs w:val="24"/>
        </w:rPr>
        <w:t xml:space="preserve"> Morriss, D., &amp; </w:t>
      </w:r>
      <w:proofErr w:type="spellStart"/>
      <w:r w:rsidRPr="00E25761">
        <w:rPr>
          <w:rFonts w:ascii="Calibri" w:hAnsi="Calibri" w:cs="Arial Hebrew"/>
          <w:sz w:val="24"/>
          <w:szCs w:val="24"/>
        </w:rPr>
        <w:t>McDougle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C. J. (2015). Multidisciplinary </w:t>
      </w:r>
      <w:r w:rsidR="004B66CF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ssessment and </w:t>
      </w:r>
      <w:r w:rsidR="004B66CF" w:rsidRPr="00E25761">
        <w:rPr>
          <w:rFonts w:ascii="Calibri" w:hAnsi="Calibri" w:cs="Arial Hebrew"/>
          <w:sz w:val="24"/>
          <w:szCs w:val="24"/>
        </w:rPr>
        <w:t>t</w:t>
      </w:r>
      <w:r w:rsidRPr="00E25761">
        <w:rPr>
          <w:rFonts w:ascii="Calibri" w:hAnsi="Calibri" w:cs="Arial Hebrew"/>
          <w:sz w:val="24"/>
          <w:szCs w:val="24"/>
        </w:rPr>
        <w:t xml:space="preserve">reatment of </w:t>
      </w:r>
      <w:r w:rsidR="004B66CF" w:rsidRPr="00E25761">
        <w:rPr>
          <w:rFonts w:ascii="Calibri" w:hAnsi="Calibri" w:cs="Arial Hebrew"/>
          <w:sz w:val="24"/>
          <w:szCs w:val="24"/>
        </w:rPr>
        <w:t>s</w:t>
      </w:r>
      <w:r w:rsidRPr="00E25761">
        <w:rPr>
          <w:rFonts w:ascii="Calibri" w:hAnsi="Calibri" w:cs="Arial Hebrew"/>
          <w:sz w:val="24"/>
          <w:szCs w:val="24"/>
        </w:rPr>
        <w:t xml:space="preserve">elf-Injurious </w:t>
      </w:r>
      <w:r w:rsidR="004B66CF" w:rsidRPr="00E25761">
        <w:rPr>
          <w:rFonts w:ascii="Calibri" w:hAnsi="Calibri" w:cs="Arial Hebrew"/>
          <w:sz w:val="24"/>
          <w:szCs w:val="24"/>
        </w:rPr>
        <w:t>b</w:t>
      </w:r>
      <w:r w:rsidRPr="00E25761">
        <w:rPr>
          <w:rFonts w:ascii="Calibri" w:hAnsi="Calibri" w:cs="Arial Hebrew"/>
          <w:sz w:val="24"/>
          <w:szCs w:val="24"/>
        </w:rPr>
        <w:t xml:space="preserve">ehavior in </w:t>
      </w:r>
      <w:r w:rsidR="006271B3" w:rsidRPr="00E25761">
        <w:rPr>
          <w:rFonts w:ascii="Calibri" w:hAnsi="Calibri" w:cs="Arial Hebrew"/>
          <w:sz w:val="24"/>
          <w:szCs w:val="24"/>
        </w:rPr>
        <w:t>a</w:t>
      </w:r>
      <w:r w:rsidR="004B66CF" w:rsidRPr="00E25761">
        <w:rPr>
          <w:rFonts w:ascii="Calibri" w:hAnsi="Calibri" w:cs="Arial Hebrew"/>
          <w:sz w:val="24"/>
          <w:szCs w:val="24"/>
        </w:rPr>
        <w:t xml:space="preserve">utism </w:t>
      </w:r>
      <w:r w:rsidR="006271B3" w:rsidRPr="00E25761">
        <w:rPr>
          <w:rFonts w:ascii="Calibri" w:hAnsi="Calibri" w:cs="Arial Hebrew"/>
          <w:sz w:val="24"/>
          <w:szCs w:val="24"/>
        </w:rPr>
        <w:t>s</w:t>
      </w:r>
      <w:r w:rsidR="004B66CF" w:rsidRPr="00E25761">
        <w:rPr>
          <w:rFonts w:ascii="Calibri" w:hAnsi="Calibri" w:cs="Arial Hebrew"/>
          <w:sz w:val="24"/>
          <w:szCs w:val="24"/>
        </w:rPr>
        <w:t xml:space="preserve">pectrum </w:t>
      </w:r>
      <w:r w:rsidR="006271B3" w:rsidRPr="00E25761">
        <w:rPr>
          <w:rFonts w:ascii="Calibri" w:hAnsi="Calibri" w:cs="Arial Hebrew"/>
          <w:sz w:val="24"/>
          <w:szCs w:val="24"/>
        </w:rPr>
        <w:t>d</w:t>
      </w:r>
      <w:r w:rsidR="004B66CF" w:rsidRPr="00E25761">
        <w:rPr>
          <w:rFonts w:ascii="Calibri" w:hAnsi="Calibri" w:cs="Arial Hebrew"/>
          <w:sz w:val="24"/>
          <w:szCs w:val="24"/>
        </w:rPr>
        <w:t xml:space="preserve">isorder </w:t>
      </w:r>
      <w:r w:rsidRPr="00E25761">
        <w:rPr>
          <w:rFonts w:ascii="Calibri" w:hAnsi="Calibri" w:cs="Arial Hebrew"/>
          <w:sz w:val="24"/>
          <w:szCs w:val="24"/>
        </w:rPr>
        <w:t xml:space="preserve">and </w:t>
      </w:r>
      <w:r w:rsidR="004B66CF" w:rsidRPr="00E25761">
        <w:rPr>
          <w:rFonts w:ascii="Calibri" w:hAnsi="Calibri" w:cs="Arial Hebrew"/>
          <w:sz w:val="24"/>
          <w:szCs w:val="24"/>
        </w:rPr>
        <w:t>i</w:t>
      </w:r>
      <w:r w:rsidRPr="00E25761">
        <w:rPr>
          <w:rFonts w:ascii="Calibri" w:hAnsi="Calibri" w:cs="Arial Hebrew"/>
          <w:sz w:val="24"/>
          <w:szCs w:val="24"/>
        </w:rPr>
        <w:t xml:space="preserve">ntellectual </w:t>
      </w:r>
      <w:r w:rsidR="004B66CF" w:rsidRPr="00E25761">
        <w:rPr>
          <w:rFonts w:ascii="Calibri" w:hAnsi="Calibri" w:cs="Arial Hebrew"/>
          <w:sz w:val="24"/>
          <w:szCs w:val="24"/>
        </w:rPr>
        <w:t>d</w:t>
      </w:r>
      <w:r w:rsidRPr="00E25761">
        <w:rPr>
          <w:rFonts w:ascii="Calibri" w:hAnsi="Calibri" w:cs="Arial Hebrew"/>
          <w:sz w:val="24"/>
          <w:szCs w:val="24"/>
        </w:rPr>
        <w:t xml:space="preserve">isability: Integration of </w:t>
      </w:r>
      <w:r w:rsidR="004B66CF" w:rsidRPr="00E25761">
        <w:rPr>
          <w:rFonts w:ascii="Calibri" w:hAnsi="Calibri" w:cs="Arial Hebrew"/>
          <w:sz w:val="24"/>
          <w:szCs w:val="24"/>
        </w:rPr>
        <w:t>p</w:t>
      </w:r>
      <w:r w:rsidRPr="00E25761">
        <w:rPr>
          <w:rFonts w:ascii="Calibri" w:hAnsi="Calibri" w:cs="Arial Hebrew"/>
          <w:sz w:val="24"/>
          <w:szCs w:val="24"/>
        </w:rPr>
        <w:t xml:space="preserve">sychological and </w:t>
      </w:r>
      <w:r w:rsidR="004B66CF" w:rsidRPr="00E25761">
        <w:rPr>
          <w:rFonts w:ascii="Calibri" w:hAnsi="Calibri" w:cs="Arial Hebrew"/>
          <w:sz w:val="24"/>
          <w:szCs w:val="24"/>
        </w:rPr>
        <w:t>b</w:t>
      </w:r>
      <w:r w:rsidRPr="00E25761">
        <w:rPr>
          <w:rFonts w:ascii="Calibri" w:hAnsi="Calibri" w:cs="Arial Hebrew"/>
          <w:sz w:val="24"/>
          <w:szCs w:val="24"/>
        </w:rPr>
        <w:t xml:space="preserve">iological </w:t>
      </w:r>
      <w:r w:rsidR="004B66CF" w:rsidRPr="00E25761">
        <w:rPr>
          <w:rFonts w:ascii="Calibri" w:hAnsi="Calibri" w:cs="Arial Hebrew"/>
          <w:sz w:val="24"/>
          <w:szCs w:val="24"/>
        </w:rPr>
        <w:t>t</w:t>
      </w:r>
      <w:r w:rsidRPr="00E25761">
        <w:rPr>
          <w:rFonts w:ascii="Calibri" w:hAnsi="Calibri" w:cs="Arial Hebrew"/>
          <w:sz w:val="24"/>
          <w:szCs w:val="24"/>
        </w:rPr>
        <w:t xml:space="preserve">heory and </w:t>
      </w:r>
      <w:r w:rsidR="004B66CF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pproach. </w:t>
      </w:r>
      <w:r w:rsidRPr="00E25761">
        <w:rPr>
          <w:rFonts w:ascii="Calibri" w:hAnsi="Calibri" w:cs="Arial Hebrew"/>
          <w:i/>
          <w:sz w:val="24"/>
          <w:szCs w:val="24"/>
        </w:rPr>
        <w:t>Journal of Autism and Developmental Disorders, 45</w:t>
      </w:r>
      <w:r w:rsidRPr="00E25761">
        <w:rPr>
          <w:rFonts w:ascii="Calibri" w:hAnsi="Calibri" w:cs="Arial Hebrew"/>
          <w:sz w:val="24"/>
          <w:szCs w:val="24"/>
        </w:rPr>
        <w:t>, 1541-1568.</w:t>
      </w:r>
    </w:p>
    <w:p w14:paraId="3CB41AA8" w14:textId="0C50B3E7" w:rsidR="002951D8" w:rsidRPr="00E25761" w:rsidRDefault="002951D8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</w:t>
      </w:r>
      <w:r w:rsidRPr="00E25761">
        <w:rPr>
          <w:rFonts w:ascii="Calibri" w:hAnsi="Calibri" w:cs="Arial Hebrew"/>
          <w:b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>,</w:t>
      </w:r>
      <w:r w:rsidR="008A5568" w:rsidRPr="00E25761">
        <w:rPr>
          <w:rFonts w:ascii="Calibri" w:hAnsi="Calibri" w:cs="Arial Hebrew"/>
          <w:sz w:val="24"/>
          <w:szCs w:val="24"/>
        </w:rPr>
        <w:t xml:space="preserve"> </w:t>
      </w:r>
      <w:proofErr w:type="spellStart"/>
      <w:r w:rsidR="008A5568" w:rsidRPr="00E25761">
        <w:rPr>
          <w:rFonts w:ascii="Calibri" w:hAnsi="Calibri" w:cs="Arial Hebrew"/>
          <w:sz w:val="24"/>
          <w:szCs w:val="24"/>
        </w:rPr>
        <w:t>Fodstad</w:t>
      </w:r>
      <w:proofErr w:type="spellEnd"/>
      <w:r w:rsidR="008A5568" w:rsidRPr="00E25761">
        <w:rPr>
          <w:rFonts w:ascii="Calibri" w:hAnsi="Calibri" w:cs="Arial Hebrew"/>
          <w:sz w:val="24"/>
          <w:szCs w:val="24"/>
        </w:rPr>
        <w:t>, J.,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proofErr w:type="spellStart"/>
      <w:r w:rsidRPr="00E25761">
        <w:rPr>
          <w:rFonts w:ascii="Calibri" w:hAnsi="Calibri" w:cs="Arial Hebrew"/>
          <w:sz w:val="24"/>
          <w:szCs w:val="24"/>
        </w:rPr>
        <w:t>Biebl</w:t>
      </w:r>
      <w:proofErr w:type="spellEnd"/>
      <w:r w:rsidRPr="00E25761">
        <w:rPr>
          <w:rFonts w:ascii="Calibri" w:hAnsi="Calibri" w:cs="Arial Hebrew"/>
          <w:sz w:val="24"/>
          <w:szCs w:val="24"/>
        </w:rPr>
        <w:t>, S.,</w:t>
      </w:r>
      <w:r w:rsidR="008A5568" w:rsidRPr="00E25761">
        <w:rPr>
          <w:rFonts w:ascii="Calibri" w:hAnsi="Calibri" w:cs="Arial Hebrew"/>
          <w:sz w:val="24"/>
          <w:szCs w:val="24"/>
        </w:rPr>
        <w:t xml:space="preserve"> Morriss, D.,</w:t>
      </w:r>
      <w:r w:rsidRPr="00E25761">
        <w:rPr>
          <w:rFonts w:ascii="Calibri" w:hAnsi="Calibri" w:cs="Arial Hebrew"/>
          <w:sz w:val="24"/>
          <w:szCs w:val="24"/>
        </w:rPr>
        <w:t xml:space="preserve"> &amp; </w:t>
      </w:r>
      <w:proofErr w:type="spellStart"/>
      <w:r w:rsidRPr="00E25761">
        <w:rPr>
          <w:rFonts w:ascii="Calibri" w:hAnsi="Calibri" w:cs="Arial Hebrew"/>
          <w:sz w:val="24"/>
          <w:szCs w:val="24"/>
        </w:rPr>
        <w:t>McDougle</w:t>
      </w:r>
      <w:proofErr w:type="spellEnd"/>
      <w:r w:rsidRPr="00E25761">
        <w:rPr>
          <w:rFonts w:ascii="Calibri" w:hAnsi="Calibri" w:cs="Arial Hebrew"/>
          <w:sz w:val="24"/>
          <w:szCs w:val="24"/>
        </w:rPr>
        <w:t>, C. (</w:t>
      </w:r>
      <w:r w:rsidR="00562869" w:rsidRPr="00E25761">
        <w:rPr>
          <w:rFonts w:ascii="Calibri" w:hAnsi="Calibri" w:cs="Arial Hebrew"/>
          <w:sz w:val="24"/>
          <w:szCs w:val="24"/>
        </w:rPr>
        <w:t>2014</w:t>
      </w:r>
      <w:r w:rsidRPr="00E25761">
        <w:rPr>
          <w:rFonts w:ascii="Calibri" w:hAnsi="Calibri" w:cs="Arial Hebrew"/>
          <w:sz w:val="24"/>
          <w:szCs w:val="24"/>
        </w:rPr>
        <w:t xml:space="preserve">). The </w:t>
      </w:r>
      <w:r w:rsidR="004B66CF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ssociation </w:t>
      </w:r>
      <w:r w:rsidR="004B66CF" w:rsidRPr="00E25761">
        <w:rPr>
          <w:rFonts w:ascii="Calibri" w:hAnsi="Calibri" w:cs="Arial Hebrew"/>
          <w:sz w:val="24"/>
          <w:szCs w:val="24"/>
        </w:rPr>
        <w:t>b</w:t>
      </w:r>
      <w:r w:rsidRPr="00E25761">
        <w:rPr>
          <w:rFonts w:ascii="Calibri" w:hAnsi="Calibri" w:cs="Arial Hebrew"/>
          <w:sz w:val="24"/>
          <w:szCs w:val="24"/>
        </w:rPr>
        <w:t xml:space="preserve">etween </w:t>
      </w:r>
      <w:r w:rsidR="004B66CF" w:rsidRPr="00E25761">
        <w:rPr>
          <w:rFonts w:ascii="Calibri" w:hAnsi="Calibri" w:cs="Arial Hebrew"/>
          <w:sz w:val="24"/>
          <w:szCs w:val="24"/>
        </w:rPr>
        <w:t>s</w:t>
      </w:r>
      <w:r w:rsidRPr="00E25761">
        <w:rPr>
          <w:rFonts w:ascii="Calibri" w:hAnsi="Calibri" w:cs="Arial Hebrew"/>
          <w:sz w:val="24"/>
          <w:szCs w:val="24"/>
        </w:rPr>
        <w:t>elf-</w:t>
      </w:r>
      <w:r w:rsidR="004B66CF" w:rsidRPr="00E25761">
        <w:rPr>
          <w:rFonts w:ascii="Calibri" w:hAnsi="Calibri" w:cs="Arial Hebrew"/>
          <w:sz w:val="24"/>
          <w:szCs w:val="24"/>
        </w:rPr>
        <w:t>i</w:t>
      </w:r>
      <w:r w:rsidRPr="00E25761">
        <w:rPr>
          <w:rFonts w:ascii="Calibri" w:hAnsi="Calibri" w:cs="Arial Hebrew"/>
          <w:sz w:val="24"/>
          <w:szCs w:val="24"/>
        </w:rPr>
        <w:t xml:space="preserve">njurious </w:t>
      </w:r>
      <w:r w:rsidR="004B66CF" w:rsidRPr="00E25761">
        <w:rPr>
          <w:rFonts w:ascii="Calibri" w:hAnsi="Calibri" w:cs="Arial Hebrew"/>
          <w:sz w:val="24"/>
          <w:szCs w:val="24"/>
        </w:rPr>
        <w:t>b</w:t>
      </w:r>
      <w:r w:rsidRPr="00E25761">
        <w:rPr>
          <w:rFonts w:ascii="Calibri" w:hAnsi="Calibri" w:cs="Arial Hebrew"/>
          <w:sz w:val="24"/>
          <w:szCs w:val="24"/>
        </w:rPr>
        <w:t xml:space="preserve">ehaviors and </w:t>
      </w:r>
      <w:r w:rsidR="006271B3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utism </w:t>
      </w:r>
      <w:r w:rsidR="006271B3" w:rsidRPr="00E25761">
        <w:rPr>
          <w:rFonts w:ascii="Calibri" w:hAnsi="Calibri" w:cs="Arial Hebrew"/>
          <w:sz w:val="24"/>
          <w:szCs w:val="24"/>
        </w:rPr>
        <w:t>s</w:t>
      </w:r>
      <w:r w:rsidRPr="00E25761">
        <w:rPr>
          <w:rFonts w:ascii="Calibri" w:hAnsi="Calibri" w:cs="Arial Hebrew"/>
          <w:sz w:val="24"/>
          <w:szCs w:val="24"/>
        </w:rPr>
        <w:t xml:space="preserve">pectrum </w:t>
      </w:r>
      <w:r w:rsidR="006271B3" w:rsidRPr="00E25761">
        <w:rPr>
          <w:rFonts w:ascii="Calibri" w:hAnsi="Calibri" w:cs="Arial Hebrew"/>
          <w:sz w:val="24"/>
          <w:szCs w:val="24"/>
        </w:rPr>
        <w:t>d</w:t>
      </w:r>
      <w:r w:rsidRPr="00E25761">
        <w:rPr>
          <w:rFonts w:ascii="Calibri" w:hAnsi="Calibri" w:cs="Arial Hebrew"/>
          <w:sz w:val="24"/>
          <w:szCs w:val="24"/>
        </w:rPr>
        <w:t xml:space="preserve">isorders. </w:t>
      </w:r>
      <w:r w:rsidRPr="00E25761">
        <w:rPr>
          <w:rFonts w:ascii="Calibri" w:hAnsi="Calibri" w:cs="Arial Hebrew"/>
          <w:bCs/>
          <w:i/>
          <w:iCs/>
          <w:sz w:val="24"/>
          <w:szCs w:val="24"/>
        </w:rPr>
        <w:t>Psych</w:t>
      </w:r>
      <w:r w:rsidR="00562869" w:rsidRPr="00E25761">
        <w:rPr>
          <w:rFonts w:ascii="Calibri" w:hAnsi="Calibri" w:cs="Arial Hebrew"/>
          <w:bCs/>
          <w:i/>
          <w:iCs/>
          <w:sz w:val="24"/>
          <w:szCs w:val="24"/>
        </w:rPr>
        <w:t>ology Research and Behavio</w:t>
      </w:r>
      <w:r w:rsidRPr="00E25761">
        <w:rPr>
          <w:rFonts w:ascii="Calibri" w:hAnsi="Calibri" w:cs="Arial Hebrew"/>
          <w:bCs/>
          <w:i/>
          <w:iCs/>
          <w:sz w:val="24"/>
          <w:szCs w:val="24"/>
        </w:rPr>
        <w:t>r Management</w:t>
      </w:r>
      <w:r w:rsidR="00562869" w:rsidRPr="00E25761">
        <w:rPr>
          <w:rFonts w:ascii="Calibri" w:hAnsi="Calibri" w:cs="Arial Hebrew"/>
          <w:bCs/>
          <w:i/>
          <w:iCs/>
          <w:sz w:val="24"/>
          <w:szCs w:val="24"/>
        </w:rPr>
        <w:t xml:space="preserve">, 7, </w:t>
      </w:r>
      <w:r w:rsidR="00C037EB" w:rsidRPr="00E25761">
        <w:rPr>
          <w:rFonts w:ascii="Calibri" w:hAnsi="Calibri" w:cs="Arial Hebrew"/>
          <w:sz w:val="24"/>
          <w:szCs w:val="24"/>
        </w:rPr>
        <w:t>125-</w:t>
      </w:r>
      <w:r w:rsidR="00562869" w:rsidRPr="00E25761">
        <w:rPr>
          <w:rFonts w:ascii="Calibri" w:hAnsi="Calibri" w:cs="Arial Hebrew"/>
          <w:sz w:val="24"/>
          <w:szCs w:val="24"/>
        </w:rPr>
        <w:t>136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7ED60EA6" w14:textId="646F7F14" w:rsidR="00386E31" w:rsidRPr="00E25761" w:rsidRDefault="00386E31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 (2013). The gluten-free casein-free diet and autism: Limited return on family investment. </w:t>
      </w:r>
      <w:r w:rsidRPr="00E25761">
        <w:rPr>
          <w:rFonts w:ascii="Calibri" w:hAnsi="Calibri" w:cs="Arial Hebrew"/>
          <w:i/>
          <w:sz w:val="24"/>
          <w:szCs w:val="24"/>
        </w:rPr>
        <w:t>Journal of Early Intervention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="002C460C" w:rsidRPr="00E25761">
        <w:rPr>
          <w:rFonts w:ascii="Calibri" w:hAnsi="Calibri" w:cs="Arial Hebrew"/>
          <w:i/>
          <w:iCs/>
          <w:sz w:val="24"/>
          <w:szCs w:val="24"/>
        </w:rPr>
        <w:t>35</w:t>
      </w:r>
      <w:r w:rsidR="002C460C" w:rsidRPr="00E25761">
        <w:rPr>
          <w:rFonts w:ascii="Calibri" w:hAnsi="Calibri" w:cs="Arial Hebrew"/>
          <w:sz w:val="24"/>
          <w:szCs w:val="24"/>
        </w:rPr>
        <w:t>, 3-19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1AD5EE43" w14:textId="27B95C59" w:rsidR="00386E31" w:rsidRPr="00E25761" w:rsidRDefault="00386E31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Schertz, H., Spindler, C., </w:t>
      </w: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., Benner, L. (2011). Principles of early intervention reflected in toddler research in autism spectrum disorders. </w:t>
      </w:r>
      <w:r w:rsidRPr="00E25761">
        <w:rPr>
          <w:rFonts w:ascii="Calibri" w:hAnsi="Calibri" w:cs="Arial Hebrew"/>
          <w:i/>
          <w:sz w:val="24"/>
          <w:szCs w:val="24"/>
        </w:rPr>
        <w:t xml:space="preserve">Topics in Early Childhood Special Education, 31, </w:t>
      </w:r>
      <w:r w:rsidRPr="00E25761">
        <w:rPr>
          <w:rFonts w:ascii="Calibri" w:hAnsi="Calibri" w:cs="Arial Hebrew"/>
          <w:sz w:val="24"/>
          <w:szCs w:val="24"/>
        </w:rPr>
        <w:t>4-21</w:t>
      </w:r>
      <w:r w:rsidRPr="00E25761">
        <w:rPr>
          <w:rFonts w:ascii="Calibri" w:hAnsi="Calibri" w:cs="Arial Hebrew"/>
          <w:i/>
          <w:sz w:val="24"/>
          <w:szCs w:val="24"/>
        </w:rPr>
        <w:t>.</w:t>
      </w:r>
    </w:p>
    <w:p w14:paraId="1C2250D1" w14:textId="328052C0" w:rsidR="00386E31" w:rsidRPr="00E25761" w:rsidRDefault="00386E31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lastRenderedPageBreak/>
        <w:t xml:space="preserve">Cryer, D., Wagner-Moore, L.,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Burchinal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M.,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Yazejian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</w:t>
      </w: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 &amp; </w:t>
      </w:r>
      <w:proofErr w:type="spellStart"/>
      <w:r w:rsidRPr="00E25761">
        <w:rPr>
          <w:rFonts w:ascii="Calibri" w:hAnsi="Calibri" w:cs="Arial Hebrew"/>
          <w:sz w:val="24"/>
          <w:szCs w:val="24"/>
        </w:rPr>
        <w:t>Wolery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M. (2005). Effects of transitions to new </w:t>
      </w:r>
      <w:proofErr w:type="gramStart"/>
      <w:r w:rsidRPr="00E25761">
        <w:rPr>
          <w:rFonts w:ascii="Calibri" w:hAnsi="Calibri" w:cs="Arial Hebrew"/>
          <w:sz w:val="24"/>
          <w:szCs w:val="24"/>
        </w:rPr>
        <w:t>child care</w:t>
      </w:r>
      <w:proofErr w:type="gramEnd"/>
      <w:r w:rsidRPr="00E25761">
        <w:rPr>
          <w:rFonts w:ascii="Calibri" w:hAnsi="Calibri" w:cs="Arial Hebrew"/>
          <w:sz w:val="24"/>
          <w:szCs w:val="24"/>
        </w:rPr>
        <w:t xml:space="preserve"> classes on infant/toddler distress and behavior</w:t>
      </w:r>
      <w:r w:rsidRPr="00E25761">
        <w:rPr>
          <w:rFonts w:ascii="Calibri" w:hAnsi="Calibri" w:cs="Arial Hebrew"/>
          <w:i/>
          <w:sz w:val="24"/>
          <w:szCs w:val="24"/>
        </w:rPr>
        <w:t>. Early Childhood Research Quarterly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Pr="00E25761">
        <w:rPr>
          <w:rFonts w:ascii="Calibri" w:hAnsi="Calibri" w:cs="Arial Hebrew"/>
          <w:i/>
          <w:iCs/>
          <w:sz w:val="24"/>
          <w:szCs w:val="24"/>
        </w:rPr>
        <w:t>20</w:t>
      </w:r>
      <w:r w:rsidRPr="00E25761">
        <w:rPr>
          <w:rFonts w:ascii="Calibri" w:hAnsi="Calibri" w:cs="Arial Hebrew"/>
          <w:sz w:val="24"/>
          <w:szCs w:val="24"/>
        </w:rPr>
        <w:t>, 35-56.</w:t>
      </w:r>
    </w:p>
    <w:p w14:paraId="730C74CB" w14:textId="7D0AFC1C" w:rsidR="008B3EF5" w:rsidRPr="007B7FE9" w:rsidRDefault="008B3EF5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</w:rPr>
        <w:t xml:space="preserve">Cryer, D., </w:t>
      </w:r>
      <w:r w:rsidRPr="007B7FE9">
        <w:rPr>
          <w:rFonts w:ascii="Calibri" w:hAnsi="Calibri" w:cs="Arial Hebrew"/>
          <w:b/>
          <w:bCs/>
        </w:rPr>
        <w:t>Hurwitz, S</w:t>
      </w:r>
      <w:r w:rsidRPr="007B7FE9">
        <w:rPr>
          <w:rFonts w:ascii="Calibri" w:hAnsi="Calibri" w:cs="Arial Hebrew"/>
        </w:rPr>
        <w:t xml:space="preserve">., &amp; </w:t>
      </w:r>
      <w:proofErr w:type="spellStart"/>
      <w:r w:rsidRPr="007B7FE9">
        <w:rPr>
          <w:rFonts w:ascii="Calibri" w:hAnsi="Calibri" w:cs="Arial Hebrew"/>
        </w:rPr>
        <w:t>Wolery</w:t>
      </w:r>
      <w:proofErr w:type="spellEnd"/>
      <w:r w:rsidRPr="007B7FE9">
        <w:rPr>
          <w:rFonts w:ascii="Calibri" w:hAnsi="Calibri" w:cs="Arial Hebrew"/>
        </w:rPr>
        <w:t xml:space="preserve">, M. (2003). Continuity of caregiver for infants and toddlers. </w:t>
      </w:r>
      <w:r w:rsidRPr="007B7FE9">
        <w:rPr>
          <w:rFonts w:ascii="Calibri" w:hAnsi="Calibri" w:cs="Arial Hebrew"/>
          <w:i/>
          <w:iCs/>
        </w:rPr>
        <w:t>Developmental Psychology</w:t>
      </w:r>
      <w:r w:rsidRPr="007B7FE9">
        <w:rPr>
          <w:rFonts w:ascii="Calibri" w:hAnsi="Calibri" w:cs="Arial Hebrew"/>
        </w:rPr>
        <w:t xml:space="preserve">, </w:t>
      </w:r>
      <w:r w:rsidRPr="007B7FE9">
        <w:rPr>
          <w:rFonts w:ascii="Calibri" w:hAnsi="Calibri" w:cs="Arial Hebrew"/>
          <w:i/>
          <w:iCs/>
        </w:rPr>
        <w:t>16</w:t>
      </w:r>
      <w:r w:rsidRPr="007B7FE9">
        <w:rPr>
          <w:rFonts w:ascii="Calibri" w:hAnsi="Calibri" w:cs="Arial Hebrew"/>
        </w:rPr>
        <w:t>(1), 31-37.</w:t>
      </w:r>
    </w:p>
    <w:p w14:paraId="43104066" w14:textId="77777777" w:rsidR="000C1533" w:rsidRPr="00E25761" w:rsidRDefault="00386E31" w:rsidP="00600E03">
      <w:pPr>
        <w:pStyle w:val="ListBullet"/>
        <w:numPr>
          <w:ilvl w:val="0"/>
          <w:numId w:val="0"/>
        </w:numPr>
        <w:spacing w:before="0" w:after="0" w:line="240" w:lineRule="auto"/>
        <w:ind w:left="720" w:hanging="360"/>
        <w:rPr>
          <w:rStyle w:val="medium-normal"/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Cryer, D., </w:t>
      </w: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Wolery</w:t>
      </w:r>
      <w:proofErr w:type="spellEnd"/>
      <w:r w:rsidRPr="00E25761">
        <w:rPr>
          <w:rFonts w:ascii="Calibri" w:hAnsi="Calibri" w:cs="Arial Hebrew"/>
          <w:sz w:val="24"/>
          <w:szCs w:val="24"/>
        </w:rPr>
        <w:t>, M. (200</w:t>
      </w:r>
      <w:r w:rsidR="00E939DB" w:rsidRPr="00E25761">
        <w:rPr>
          <w:rFonts w:ascii="Calibri" w:hAnsi="Calibri" w:cs="Arial Hebrew"/>
          <w:sz w:val="24"/>
          <w:szCs w:val="24"/>
        </w:rPr>
        <w:t>1</w:t>
      </w:r>
      <w:r w:rsidRPr="00E25761">
        <w:rPr>
          <w:rFonts w:ascii="Calibri" w:hAnsi="Calibri" w:cs="Arial Hebrew"/>
          <w:sz w:val="24"/>
          <w:szCs w:val="24"/>
        </w:rPr>
        <w:t xml:space="preserve">). Continuity of care for infants and toddlers in center-based </w:t>
      </w:r>
      <w:proofErr w:type="gramStart"/>
      <w:r w:rsidRPr="00E25761">
        <w:rPr>
          <w:rFonts w:ascii="Calibri" w:hAnsi="Calibri" w:cs="Arial Hebrew"/>
          <w:sz w:val="24"/>
          <w:szCs w:val="24"/>
        </w:rPr>
        <w:t>child care</w:t>
      </w:r>
      <w:proofErr w:type="gramEnd"/>
      <w:r w:rsidRPr="00E25761">
        <w:rPr>
          <w:rFonts w:ascii="Calibri" w:hAnsi="Calibri" w:cs="Arial Hebrew"/>
          <w:sz w:val="24"/>
          <w:szCs w:val="24"/>
        </w:rPr>
        <w:t xml:space="preserve">: Report on a survey of center practices. </w:t>
      </w:r>
      <w:r w:rsidRPr="00E25761">
        <w:rPr>
          <w:rFonts w:ascii="Calibri" w:hAnsi="Calibri" w:cs="Arial Hebrew"/>
          <w:i/>
          <w:sz w:val="24"/>
          <w:szCs w:val="24"/>
        </w:rPr>
        <w:t>Early Childhood Research Quarterly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Pr="00E25761">
        <w:rPr>
          <w:rStyle w:val="medium-normal"/>
          <w:rFonts w:ascii="Calibri" w:hAnsi="Calibri" w:cs="Arial Hebrew"/>
          <w:i/>
          <w:iCs/>
          <w:sz w:val="24"/>
          <w:szCs w:val="24"/>
        </w:rPr>
        <w:t>15</w:t>
      </w:r>
      <w:r w:rsidRPr="00E25761">
        <w:rPr>
          <w:rStyle w:val="medium-normal"/>
          <w:rFonts w:ascii="Calibri" w:hAnsi="Calibri" w:cs="Arial Hebrew"/>
          <w:sz w:val="24"/>
          <w:szCs w:val="24"/>
        </w:rPr>
        <w:t>, 497-514.</w:t>
      </w:r>
    </w:p>
    <w:p w14:paraId="3EFE0C60" w14:textId="296B1C83" w:rsidR="006271B3" w:rsidRPr="007B7FE9" w:rsidRDefault="000C1533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</w:rPr>
        <w:t xml:space="preserve">Reinhardt, V. &amp; </w:t>
      </w:r>
      <w:r w:rsidRPr="007B7FE9">
        <w:rPr>
          <w:rFonts w:ascii="Calibri" w:hAnsi="Calibri" w:cs="Arial Hebrew"/>
          <w:b/>
        </w:rPr>
        <w:t>Hurwitz, S</w:t>
      </w:r>
      <w:r w:rsidRPr="007B7FE9">
        <w:rPr>
          <w:rFonts w:ascii="Calibri" w:hAnsi="Calibri" w:cs="Arial Hebrew"/>
        </w:rPr>
        <w:t xml:space="preserve">. (1993). </w:t>
      </w:r>
      <w:r w:rsidR="006B4497" w:rsidRPr="007B7FE9">
        <w:rPr>
          <w:rFonts w:ascii="Calibri" w:hAnsi="Calibri" w:cs="Arial Hebrew"/>
        </w:rPr>
        <w:t>Evaluation of social enrichment for aged rhesus macaques</w:t>
      </w:r>
      <w:r w:rsidRPr="007B7FE9">
        <w:rPr>
          <w:rFonts w:ascii="Calibri" w:hAnsi="Calibri" w:cs="Arial Hebrew"/>
        </w:rPr>
        <w:t xml:space="preserve">. </w:t>
      </w:r>
      <w:r w:rsidRPr="007B7FE9">
        <w:rPr>
          <w:rFonts w:ascii="Calibri" w:hAnsi="Calibri" w:cs="Arial Hebrew"/>
          <w:i/>
        </w:rPr>
        <w:t>Animal Technology</w:t>
      </w:r>
      <w:r w:rsidRPr="007B7FE9">
        <w:rPr>
          <w:rFonts w:ascii="Calibri" w:hAnsi="Calibri" w:cs="Arial Hebrew"/>
        </w:rPr>
        <w:t xml:space="preserve">, </w:t>
      </w:r>
      <w:r w:rsidRPr="007B7FE9">
        <w:rPr>
          <w:rFonts w:ascii="Calibri" w:hAnsi="Calibri" w:cs="Arial Hebrew"/>
          <w:i/>
        </w:rPr>
        <w:t>44</w:t>
      </w:r>
      <w:r w:rsidR="00FE7EC6" w:rsidRPr="007B7FE9">
        <w:rPr>
          <w:rFonts w:ascii="Calibri" w:hAnsi="Calibri" w:cs="Arial Hebrew"/>
        </w:rPr>
        <w:t>, 53-57.</w:t>
      </w:r>
    </w:p>
    <w:p w14:paraId="70341304" w14:textId="18CA7365" w:rsidR="00862863" w:rsidRPr="00E25761" w:rsidRDefault="00862863" w:rsidP="00FB2411">
      <w:pPr>
        <w:ind w:left="360" w:hanging="360"/>
        <w:rPr>
          <w:rFonts w:ascii="Calibri" w:hAnsi="Calibri" w:cs="Arial Hebrew"/>
          <w:b/>
          <w:bCs/>
        </w:rPr>
      </w:pPr>
    </w:p>
    <w:p w14:paraId="200DDCD6" w14:textId="1F122216" w:rsidR="00862863" w:rsidRPr="00E25761" w:rsidRDefault="00862863" w:rsidP="00771A4E">
      <w:pPr>
        <w:ind w:left="360" w:hanging="360"/>
        <w:rPr>
          <w:rFonts w:ascii="Calibri" w:hAnsi="Calibri" w:cs="Arial Hebrew"/>
          <w:b/>
        </w:rPr>
      </w:pPr>
      <w:r w:rsidRPr="00E25761">
        <w:rPr>
          <w:rFonts w:ascii="Calibri" w:hAnsi="Calibri" w:cs="Arial Hebrew"/>
          <w:b/>
        </w:rPr>
        <w:t>Book Chapters and Practitioner Journal</w:t>
      </w:r>
      <w:r w:rsidR="00090A51" w:rsidRPr="00E25761">
        <w:rPr>
          <w:rFonts w:ascii="Calibri" w:hAnsi="Calibri" w:cs="Arial Hebrew"/>
          <w:b/>
        </w:rPr>
        <w:t xml:space="preserve"> Articles</w:t>
      </w:r>
    </w:p>
    <w:p w14:paraId="125BFB23" w14:textId="33FB10B1" w:rsidR="00037415" w:rsidRPr="007B7FE9" w:rsidRDefault="00037415" w:rsidP="00600E03">
      <w:pPr>
        <w:ind w:left="720" w:hanging="360"/>
        <w:rPr>
          <w:rFonts w:ascii="Calibri" w:hAnsi="Calibri" w:cs="Arial Hebrew"/>
          <w:bCs/>
        </w:rPr>
      </w:pPr>
      <w:r w:rsidRPr="007B7FE9">
        <w:rPr>
          <w:rFonts w:ascii="Calibri" w:hAnsi="Calibri" w:cs="Arial Hebrew"/>
          <w:b/>
          <w:bCs/>
        </w:rPr>
        <w:t>Hurwitz, S.</w:t>
      </w:r>
      <w:r w:rsidRPr="007B7FE9">
        <w:rPr>
          <w:rFonts w:ascii="Calibri" w:hAnsi="Calibri" w:cs="Arial Hebrew"/>
          <w:bCs/>
        </w:rPr>
        <w:t>, Rodriguez, N.*, &amp; Berry, A.* (2020). Who are Students with Exceptionalities? Identification, Non-Discriminatory Evaluation, and Eligibility. In J.</w:t>
      </w:r>
      <w:r w:rsidRPr="007B7FE9">
        <w:rPr>
          <w:rFonts w:ascii="Calibri" w:hAnsi="Calibri" w:cs="Arial Hebrew"/>
          <w:bCs/>
          <w:i/>
        </w:rPr>
        <w:t xml:space="preserve"> </w:t>
      </w:r>
      <w:r w:rsidRPr="007B7FE9">
        <w:rPr>
          <w:rFonts w:ascii="Calibri" w:hAnsi="Calibri" w:cs="Arial Hebrew"/>
          <w:bCs/>
        </w:rPr>
        <w:t xml:space="preserve">Rodriguez &amp; W. Murawski (Eds.), </w:t>
      </w:r>
      <w:r w:rsidRPr="007B7FE9">
        <w:rPr>
          <w:rFonts w:ascii="Calibri" w:hAnsi="Calibri" w:cs="Arial Hebrew"/>
          <w:bCs/>
          <w:i/>
        </w:rPr>
        <w:t>Special Education Law and Policy: From Foundation to Application</w:t>
      </w:r>
      <w:r w:rsidRPr="007B7FE9">
        <w:rPr>
          <w:rFonts w:ascii="Calibri" w:hAnsi="Calibri" w:cs="Arial Hebrew"/>
          <w:bCs/>
        </w:rPr>
        <w:t>. Plural Publishing (invited chapter).</w:t>
      </w:r>
    </w:p>
    <w:p w14:paraId="61AB36F8" w14:textId="06F924AD" w:rsidR="00B5482E" w:rsidRPr="007B7FE9" w:rsidRDefault="00B5482E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</w:rPr>
        <w:t xml:space="preserve">Zirkel, P., </w:t>
      </w:r>
      <w:r w:rsidRPr="007B7FE9">
        <w:rPr>
          <w:rFonts w:ascii="Calibri" w:hAnsi="Calibri" w:cs="Arial Hebrew"/>
          <w:b/>
          <w:bCs/>
        </w:rPr>
        <w:t>Hurwitz, S.</w:t>
      </w:r>
      <w:r w:rsidRPr="007B7FE9">
        <w:rPr>
          <w:rFonts w:ascii="Calibri" w:hAnsi="Calibri" w:cs="Arial Hebrew"/>
        </w:rPr>
        <w:t xml:space="preserve"> (invited judge). (2020). </w:t>
      </w:r>
      <w:r w:rsidR="00DD6435" w:rsidRPr="007B7FE9">
        <w:rPr>
          <w:rFonts w:ascii="Calibri" w:hAnsi="Calibri" w:cs="Arial Hebrew"/>
        </w:rPr>
        <w:t xml:space="preserve">You Be the Judge: </w:t>
      </w:r>
      <w:r w:rsidRPr="007B7FE9">
        <w:rPr>
          <w:rFonts w:ascii="Calibri" w:hAnsi="Calibri" w:cs="Arial Hebrew"/>
        </w:rPr>
        <w:t xml:space="preserve">Providing a FAPE. </w:t>
      </w:r>
      <w:r w:rsidRPr="007B7FE9">
        <w:rPr>
          <w:rFonts w:ascii="Calibri" w:hAnsi="Calibri" w:cs="Arial Hebrew"/>
          <w:i/>
          <w:iCs/>
        </w:rPr>
        <w:t>Communiqu</w:t>
      </w:r>
      <w:r w:rsidRPr="007B7FE9">
        <w:rPr>
          <w:rFonts w:ascii="Calibri" w:hAnsi="Calibri" w:cs="Cambria"/>
          <w:i/>
          <w:iCs/>
        </w:rPr>
        <w:t>é</w:t>
      </w:r>
      <w:r w:rsidR="00B56880" w:rsidRPr="007B7FE9">
        <w:rPr>
          <w:rFonts w:ascii="Calibri" w:hAnsi="Calibri" w:cs="Arial Hebrew"/>
          <w:i/>
          <w:iCs/>
        </w:rPr>
        <w:t>,</w:t>
      </w:r>
      <w:r w:rsidRPr="007B7FE9">
        <w:rPr>
          <w:rFonts w:ascii="Calibri" w:hAnsi="Calibri" w:cs="Arial Hebrew"/>
        </w:rPr>
        <w:t xml:space="preserve"> </w:t>
      </w:r>
      <w:r w:rsidRPr="007B7FE9">
        <w:rPr>
          <w:rFonts w:ascii="Calibri" w:hAnsi="Calibri" w:cs="Arial Hebrew"/>
          <w:i/>
          <w:iCs/>
        </w:rPr>
        <w:t>48</w:t>
      </w:r>
      <w:r w:rsidRPr="007B7FE9">
        <w:rPr>
          <w:rFonts w:ascii="Calibri" w:hAnsi="Calibri" w:cs="Arial Hebrew"/>
        </w:rPr>
        <w:t>(6), 20</w:t>
      </w:r>
      <w:r w:rsidR="00B56880" w:rsidRPr="007B7FE9">
        <w:rPr>
          <w:rFonts w:ascii="Calibri" w:hAnsi="Calibri" w:cs="Arial Hebrew"/>
        </w:rPr>
        <w:t>-22</w:t>
      </w:r>
      <w:r w:rsidR="000B1691" w:rsidRPr="007B7FE9">
        <w:rPr>
          <w:rFonts w:ascii="Calibri" w:hAnsi="Calibri" w:cs="Arial Hebrew"/>
        </w:rPr>
        <w:t>, National Association of School Psychologists</w:t>
      </w:r>
      <w:r w:rsidRPr="007B7FE9">
        <w:rPr>
          <w:rFonts w:ascii="Calibri" w:hAnsi="Calibri" w:cs="Arial Hebrew"/>
        </w:rPr>
        <w:t>.</w:t>
      </w:r>
    </w:p>
    <w:p w14:paraId="7DC4D7D9" w14:textId="77777777" w:rsidR="00862863" w:rsidRPr="007B7FE9" w:rsidRDefault="00862863" w:rsidP="00600E03">
      <w:pPr>
        <w:ind w:left="720" w:hanging="360"/>
        <w:rPr>
          <w:rFonts w:ascii="Calibri" w:hAnsi="Calibri" w:cs="Arial Hebrew"/>
        </w:rPr>
      </w:pPr>
      <w:r w:rsidRPr="007B7FE9">
        <w:rPr>
          <w:rFonts w:ascii="Calibri" w:hAnsi="Calibri" w:cs="Arial Hebrew"/>
          <w:b/>
          <w:bCs/>
        </w:rPr>
        <w:t>Hurwitz, S.,</w:t>
      </w:r>
      <w:r w:rsidRPr="007B7FE9">
        <w:rPr>
          <w:rFonts w:ascii="Calibri" w:hAnsi="Calibri" w:cs="Arial Hebrew"/>
          <w:bCs/>
        </w:rPr>
        <w:t xml:space="preserve"> Nguyen, D., and Eckes, S. (2019). Legal Matters: Discover how rescinding guidance documents will impact discipline. </w:t>
      </w:r>
      <w:r w:rsidRPr="007B7FE9">
        <w:rPr>
          <w:rFonts w:ascii="Calibri" w:hAnsi="Calibri" w:cs="Arial Hebrew"/>
          <w:bCs/>
          <w:i/>
        </w:rPr>
        <w:t>Principal Leadership</w:t>
      </w:r>
      <w:r w:rsidRPr="007B7FE9">
        <w:rPr>
          <w:rFonts w:ascii="Calibri" w:hAnsi="Calibri" w:cs="Arial Hebrew"/>
          <w:bCs/>
        </w:rPr>
        <w:t>,</w:t>
      </w:r>
      <w:r w:rsidRPr="007B7FE9">
        <w:rPr>
          <w:rFonts w:ascii="Calibri" w:hAnsi="Calibri" w:cs="Arial Hebrew"/>
          <w:bCs/>
          <w:i/>
          <w:iCs/>
        </w:rPr>
        <w:t xml:space="preserve"> 20</w:t>
      </w:r>
      <w:r w:rsidRPr="007B7FE9">
        <w:rPr>
          <w:rFonts w:ascii="Calibri" w:hAnsi="Calibri" w:cs="Arial Hebrew"/>
          <w:bCs/>
          <w:color w:val="000000" w:themeColor="text1"/>
        </w:rPr>
        <w:t xml:space="preserve">, NAASP. </w:t>
      </w:r>
    </w:p>
    <w:p w14:paraId="547E21E0" w14:textId="21C69812" w:rsidR="00862863" w:rsidRPr="00E25761" w:rsidRDefault="00862863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 &amp; </w:t>
      </w:r>
      <w:proofErr w:type="spellStart"/>
      <w:r w:rsidRPr="00E25761">
        <w:rPr>
          <w:rFonts w:ascii="Calibri" w:hAnsi="Calibri" w:cs="Arial Hebrew"/>
          <w:sz w:val="24"/>
          <w:szCs w:val="24"/>
        </w:rPr>
        <w:t>Yirmiya</w:t>
      </w:r>
      <w:proofErr w:type="spellEnd"/>
      <w:r w:rsidRPr="00E25761">
        <w:rPr>
          <w:rFonts w:ascii="Calibri" w:hAnsi="Calibri" w:cs="Arial Hebrew"/>
          <w:sz w:val="24"/>
          <w:szCs w:val="24"/>
        </w:rPr>
        <w:t>, N. (201</w:t>
      </w:r>
      <w:r w:rsidR="00341935" w:rsidRPr="00E25761">
        <w:rPr>
          <w:rFonts w:ascii="Calibri" w:hAnsi="Calibri" w:cs="Arial Hebrew"/>
          <w:sz w:val="24"/>
          <w:szCs w:val="24"/>
        </w:rPr>
        <w:t>4</w:t>
      </w:r>
      <w:r w:rsidRPr="00E25761">
        <w:rPr>
          <w:rFonts w:ascii="Calibri" w:hAnsi="Calibri" w:cs="Arial Hebrew"/>
          <w:sz w:val="24"/>
          <w:szCs w:val="24"/>
        </w:rPr>
        <w:t xml:space="preserve">). The Autism Diagnostic Observation Schedule (ADOS) and its uses in research and practice. In V.B. Patel, V.R. </w:t>
      </w:r>
      <w:proofErr w:type="spellStart"/>
      <w:r w:rsidRPr="00E25761">
        <w:rPr>
          <w:rFonts w:ascii="Calibri" w:hAnsi="Calibri" w:cs="Arial Hebrew"/>
          <w:sz w:val="24"/>
          <w:szCs w:val="24"/>
        </w:rPr>
        <w:t>Preedy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&amp; C.R. Martin (Eds), </w:t>
      </w:r>
      <w:r w:rsidRPr="00E25761">
        <w:rPr>
          <w:rFonts w:ascii="Calibri" w:hAnsi="Calibri" w:cs="Arial Hebrew"/>
          <w:i/>
          <w:sz w:val="24"/>
          <w:szCs w:val="24"/>
        </w:rPr>
        <w:t xml:space="preserve">The Comprehensive Guide to </w:t>
      </w:r>
      <w:r w:rsidRPr="00E25761">
        <w:rPr>
          <w:rFonts w:ascii="Calibri" w:hAnsi="Calibri" w:cs="Arial Hebrew"/>
          <w:iCs/>
          <w:sz w:val="24"/>
          <w:szCs w:val="24"/>
        </w:rPr>
        <w:t>Autism</w:t>
      </w:r>
      <w:r w:rsidR="00326410" w:rsidRPr="00E25761">
        <w:rPr>
          <w:rFonts w:ascii="Calibri" w:hAnsi="Calibri" w:cs="Arial Hebrew"/>
          <w:iCs/>
          <w:sz w:val="24"/>
          <w:szCs w:val="24"/>
        </w:rPr>
        <w:t xml:space="preserve"> (pp. 345</w:t>
      </w:r>
      <w:r w:rsidR="00326410" w:rsidRPr="00E25761">
        <w:rPr>
          <w:rFonts w:ascii="Calibri" w:hAnsi="Calibri" w:cs="Arial Hebrew"/>
          <w:sz w:val="24"/>
          <w:szCs w:val="24"/>
        </w:rPr>
        <w:t>-353).</w:t>
      </w:r>
      <w:r w:rsidRPr="00E25761">
        <w:rPr>
          <w:rFonts w:ascii="Calibri" w:hAnsi="Calibri" w:cs="Arial Hebrew"/>
          <w:sz w:val="24"/>
          <w:szCs w:val="24"/>
        </w:rPr>
        <w:t xml:space="preserve"> Springer Press.</w:t>
      </w:r>
    </w:p>
    <w:p w14:paraId="05E65EC7" w14:textId="28A11EDD" w:rsidR="00862863" w:rsidRPr="00E25761" w:rsidRDefault="00862863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 &amp; </w:t>
      </w: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 (2012). Methods of defining and observing behaviors. In J. L. Matson (Ed), </w:t>
      </w:r>
      <w:r w:rsidRPr="00E25761">
        <w:rPr>
          <w:rFonts w:ascii="Calibri" w:hAnsi="Calibri" w:cs="Arial Hebrew"/>
          <w:i/>
          <w:sz w:val="24"/>
          <w:szCs w:val="24"/>
        </w:rPr>
        <w:t>Functional Analysis for Challenging Behaviors</w:t>
      </w:r>
      <w:r w:rsidR="00326410" w:rsidRPr="00E25761">
        <w:rPr>
          <w:rFonts w:ascii="Calibri" w:hAnsi="Calibri" w:cs="Arial Hebrew"/>
          <w:i/>
          <w:sz w:val="24"/>
          <w:szCs w:val="24"/>
        </w:rPr>
        <w:t xml:space="preserve"> </w:t>
      </w:r>
      <w:r w:rsidR="00326410" w:rsidRPr="00E25761">
        <w:rPr>
          <w:rFonts w:ascii="Calibri" w:hAnsi="Calibri" w:cs="Arial Hebrew"/>
          <w:iCs/>
          <w:sz w:val="24"/>
          <w:szCs w:val="24"/>
        </w:rPr>
        <w:t>(pp. 91-103)</w:t>
      </w:r>
      <w:r w:rsidRPr="00E25761">
        <w:rPr>
          <w:rFonts w:ascii="Calibri" w:hAnsi="Calibri" w:cs="Arial Hebrew"/>
          <w:sz w:val="24"/>
          <w:szCs w:val="24"/>
        </w:rPr>
        <w:t>. Springer Press.</w:t>
      </w:r>
    </w:p>
    <w:p w14:paraId="0EA5E2BB" w14:textId="0CF7E865" w:rsidR="004F7309" w:rsidRPr="00E25761" w:rsidRDefault="004F7309" w:rsidP="00FB2411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rPr>
          <w:rFonts w:ascii="Calibri" w:hAnsi="Calibri" w:cs="Arial Hebrew"/>
          <w:sz w:val="24"/>
          <w:szCs w:val="24"/>
        </w:rPr>
      </w:pPr>
    </w:p>
    <w:p w14:paraId="1B26042E" w14:textId="36E5BABB" w:rsidR="004F7309" w:rsidRPr="00E25761" w:rsidRDefault="004F7309" w:rsidP="00771A4E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b/>
          <w:sz w:val="24"/>
          <w:szCs w:val="24"/>
        </w:rPr>
      </w:pPr>
      <w:r w:rsidRPr="00E25761">
        <w:rPr>
          <w:rFonts w:ascii="Calibri" w:hAnsi="Calibri" w:cs="Arial Hebrew"/>
          <w:b/>
          <w:sz w:val="24"/>
          <w:szCs w:val="24"/>
        </w:rPr>
        <w:t>Technical Report</w:t>
      </w:r>
      <w:r w:rsidR="009858FC" w:rsidRPr="00E25761">
        <w:rPr>
          <w:rFonts w:ascii="Calibri" w:hAnsi="Calibri" w:cs="Arial Hebrew"/>
          <w:b/>
          <w:sz w:val="24"/>
          <w:szCs w:val="24"/>
        </w:rPr>
        <w:t>s</w:t>
      </w:r>
    </w:p>
    <w:p w14:paraId="1D3B5C0D" w14:textId="7DF8E05B" w:rsidR="00B13AF6" w:rsidRPr="00E25761" w:rsidRDefault="00B13AF6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Invited panelist: </w:t>
      </w:r>
      <w:proofErr w:type="spellStart"/>
      <w:r w:rsidR="00E25761" w:rsidRPr="00E25761">
        <w:rPr>
          <w:rFonts w:ascii="Calibri" w:hAnsi="Calibri" w:cs="Arial Hebrew"/>
          <w:sz w:val="24"/>
          <w:szCs w:val="24"/>
        </w:rPr>
        <w:t>Rhim</w:t>
      </w:r>
      <w:proofErr w:type="spellEnd"/>
      <w:r w:rsidR="00E25761" w:rsidRPr="00E25761">
        <w:rPr>
          <w:rFonts w:ascii="Calibri" w:hAnsi="Calibri" w:cs="Arial Hebrew"/>
          <w:sz w:val="24"/>
          <w:szCs w:val="24"/>
        </w:rPr>
        <w:t xml:space="preserve"> &amp; </w:t>
      </w:r>
      <w:proofErr w:type="spellStart"/>
      <w:r w:rsidR="00E25761" w:rsidRPr="00E25761">
        <w:rPr>
          <w:rFonts w:ascii="Calibri" w:hAnsi="Calibri" w:cs="Arial Hebrew"/>
          <w:sz w:val="24"/>
          <w:szCs w:val="24"/>
        </w:rPr>
        <w:t>Ekin</w:t>
      </w:r>
      <w:proofErr w:type="spellEnd"/>
      <w:r w:rsidR="00E25761" w:rsidRPr="00E25761">
        <w:rPr>
          <w:rFonts w:ascii="Calibri" w:hAnsi="Calibri" w:cs="Arial Hebrew"/>
          <w:sz w:val="24"/>
          <w:szCs w:val="24"/>
        </w:rPr>
        <w:t xml:space="preserve"> (2021). </w:t>
      </w:r>
      <w:r w:rsidRPr="00E25761">
        <w:rPr>
          <w:rFonts w:ascii="Calibri" w:hAnsi="Calibri" w:cs="Arial Hebrew"/>
          <w:sz w:val="24"/>
          <w:szCs w:val="24"/>
        </w:rPr>
        <w:t>How Has the Pandemic Affected Students with Disabilities? A Review of the Evidence to Date</w:t>
      </w:r>
      <w:r w:rsidR="00E25761" w:rsidRPr="00E25761">
        <w:rPr>
          <w:rFonts w:ascii="Calibri" w:hAnsi="Calibri" w:cs="Arial Hebrew"/>
          <w:sz w:val="24"/>
          <w:szCs w:val="24"/>
        </w:rPr>
        <w:t xml:space="preserve"> </w:t>
      </w:r>
      <w:hyperlink r:id="rId15" w:history="1">
        <w:r w:rsidR="00E25761" w:rsidRPr="00C743FB">
          <w:rPr>
            <w:rStyle w:val="Hyperlink"/>
            <w:rFonts w:ascii="Calibri" w:hAnsi="Calibri" w:cs="Arial Hebrew"/>
            <w:sz w:val="24"/>
            <w:szCs w:val="24"/>
          </w:rPr>
          <w:t>https://www.crpe.org/publications/how-has-pandemic-affected-students-disabilities-review-evidence-date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4E845FC7" w14:textId="77777777" w:rsidR="003F13EA" w:rsidRDefault="004F7309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B55C61" w:rsidRPr="00E25761">
        <w:rPr>
          <w:rFonts w:ascii="Calibri" w:hAnsi="Calibri" w:cs="Arial Hebrew"/>
          <w:b/>
          <w:bCs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B55C61" w:rsidRPr="00E25761">
        <w:rPr>
          <w:rFonts w:ascii="Calibri" w:hAnsi="Calibri" w:cs="Arial Hebrew"/>
          <w:bCs/>
          <w:sz w:val="24"/>
          <w:szCs w:val="24"/>
        </w:rPr>
        <w:t xml:space="preserve">Burgess, B.*, Garman-McClaine, B.*, </w:t>
      </w:r>
      <w:proofErr w:type="spellStart"/>
      <w:r w:rsidR="00B55C61" w:rsidRPr="00E25761">
        <w:rPr>
          <w:rFonts w:ascii="Calibri" w:hAnsi="Calibri" w:cs="Arial Hebrew"/>
          <w:bCs/>
          <w:sz w:val="24"/>
          <w:szCs w:val="24"/>
        </w:rPr>
        <w:t>Asomani</w:t>
      </w:r>
      <w:proofErr w:type="spellEnd"/>
      <w:r w:rsidR="00B55C61" w:rsidRPr="00E25761">
        <w:rPr>
          <w:rFonts w:ascii="Calibri" w:hAnsi="Calibri" w:cs="Arial Hebrew"/>
          <w:bCs/>
          <w:sz w:val="24"/>
          <w:szCs w:val="24"/>
        </w:rPr>
        <w:t xml:space="preserve">-Adem, A.*, Rodriguez, N.*, </w:t>
      </w:r>
      <w:proofErr w:type="spellStart"/>
      <w:r w:rsidR="00B55C61" w:rsidRPr="00E25761">
        <w:rPr>
          <w:rFonts w:ascii="Calibri" w:hAnsi="Calibri" w:cs="Arial Hebrew"/>
          <w:bCs/>
          <w:sz w:val="24"/>
          <w:szCs w:val="24"/>
        </w:rPr>
        <w:t>Bengert</w:t>
      </w:r>
      <w:proofErr w:type="spellEnd"/>
      <w:r w:rsidR="00B55C61" w:rsidRPr="00E25761">
        <w:rPr>
          <w:rFonts w:ascii="Calibri" w:hAnsi="Calibri" w:cs="Arial Hebrew"/>
          <w:bCs/>
          <w:sz w:val="24"/>
          <w:szCs w:val="24"/>
        </w:rPr>
        <w:t xml:space="preserve">, N.*, Heck, O.*, </w:t>
      </w:r>
      <w:proofErr w:type="spellStart"/>
      <w:r w:rsidR="00B55C61" w:rsidRPr="00E25761">
        <w:rPr>
          <w:rFonts w:ascii="Calibri" w:hAnsi="Calibri" w:cs="Arial Hebrew"/>
          <w:bCs/>
          <w:sz w:val="24"/>
          <w:szCs w:val="24"/>
        </w:rPr>
        <w:t>Thielmeyer</w:t>
      </w:r>
      <w:proofErr w:type="spellEnd"/>
      <w:r w:rsidR="00B55C61" w:rsidRPr="00E25761">
        <w:rPr>
          <w:rFonts w:ascii="Calibri" w:hAnsi="Calibri" w:cs="Arial Hebrew"/>
          <w:bCs/>
          <w:sz w:val="24"/>
          <w:szCs w:val="24"/>
        </w:rPr>
        <w:t xml:space="preserve">, A.* </w:t>
      </w:r>
      <w:r w:rsidRPr="00E25761">
        <w:rPr>
          <w:rFonts w:ascii="Calibri" w:hAnsi="Calibri" w:cs="Arial Hebrew"/>
          <w:sz w:val="24"/>
          <w:szCs w:val="24"/>
        </w:rPr>
        <w:t xml:space="preserve">(2020). </w:t>
      </w:r>
      <w:r w:rsidRPr="00E25761">
        <w:rPr>
          <w:rFonts w:ascii="Calibri" w:hAnsi="Calibri" w:cs="Arial Hebrew"/>
          <w:i/>
          <w:iCs/>
          <w:sz w:val="24"/>
          <w:szCs w:val="24"/>
        </w:rPr>
        <w:t>Technology Based Interventions for Students with Autism Study, Interim Report.</w:t>
      </w:r>
      <w:r w:rsidRPr="00E25761">
        <w:rPr>
          <w:rFonts w:ascii="Calibri" w:hAnsi="Calibri" w:cs="Arial Hebrew"/>
          <w:sz w:val="24"/>
          <w:szCs w:val="24"/>
        </w:rPr>
        <w:t xml:space="preserve"> State of Indiana.</w:t>
      </w:r>
    </w:p>
    <w:p w14:paraId="3F63C49A" w14:textId="239CB97B" w:rsidR="009858FC" w:rsidRPr="003F13EA" w:rsidRDefault="009858FC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360"/>
        <w:rPr>
          <w:rFonts w:ascii="Calibri" w:hAnsi="Calibri" w:cs="Arial Hebrew"/>
          <w:sz w:val="24"/>
          <w:szCs w:val="24"/>
        </w:rPr>
      </w:pPr>
      <w:r w:rsidRPr="003F13EA">
        <w:rPr>
          <w:rFonts w:ascii="Calibri" w:hAnsi="Calibri" w:cs="Arial Hebrew"/>
          <w:sz w:val="24"/>
          <w:szCs w:val="24"/>
        </w:rPr>
        <w:t xml:space="preserve">Cryer, D., </w:t>
      </w:r>
      <w:r w:rsidRPr="003F13EA">
        <w:rPr>
          <w:rFonts w:ascii="Calibri" w:hAnsi="Calibri" w:cs="Arial Hebrew"/>
          <w:b/>
          <w:bCs/>
          <w:sz w:val="24"/>
          <w:szCs w:val="24"/>
        </w:rPr>
        <w:t>Hurwitz, S</w:t>
      </w:r>
      <w:r w:rsidRPr="003F13EA">
        <w:rPr>
          <w:rFonts w:ascii="Calibri" w:hAnsi="Calibri" w:cs="Arial Hebrew"/>
          <w:sz w:val="24"/>
          <w:szCs w:val="24"/>
        </w:rPr>
        <w:t xml:space="preserve">., &amp; </w:t>
      </w:r>
      <w:proofErr w:type="spellStart"/>
      <w:r w:rsidRPr="003F13EA">
        <w:rPr>
          <w:rFonts w:ascii="Calibri" w:hAnsi="Calibri" w:cs="Arial Hebrew"/>
          <w:sz w:val="24"/>
          <w:szCs w:val="24"/>
        </w:rPr>
        <w:t>Wolery</w:t>
      </w:r>
      <w:proofErr w:type="spellEnd"/>
      <w:r w:rsidRPr="003F13EA">
        <w:rPr>
          <w:rFonts w:ascii="Calibri" w:hAnsi="Calibri" w:cs="Arial Hebrew"/>
          <w:sz w:val="24"/>
          <w:szCs w:val="24"/>
        </w:rPr>
        <w:t xml:space="preserve">, M. (2003). Continuity of Caregiver for Infants and Toddlers. </w:t>
      </w:r>
      <w:r w:rsidRPr="003F13EA">
        <w:rPr>
          <w:rFonts w:ascii="Calibri" w:hAnsi="Calibri" w:cs="Arial Hebrew"/>
          <w:i/>
          <w:iCs/>
          <w:sz w:val="24"/>
          <w:szCs w:val="24"/>
        </w:rPr>
        <w:t>ERIC Digest</w:t>
      </w:r>
      <w:r w:rsidRPr="003F13EA">
        <w:rPr>
          <w:rFonts w:ascii="Calibri" w:hAnsi="Calibri" w:cs="Arial Hebrew"/>
          <w:sz w:val="24"/>
          <w:szCs w:val="24"/>
        </w:rPr>
        <w:t>.</w:t>
      </w:r>
    </w:p>
    <w:p w14:paraId="6A16B524" w14:textId="77777777" w:rsidR="004F7309" w:rsidRPr="00E25761" w:rsidRDefault="004F7309" w:rsidP="00FB2411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/>
        <w:rPr>
          <w:rFonts w:ascii="Calibri" w:hAnsi="Calibri" w:cs="Arial Hebrew"/>
          <w:sz w:val="24"/>
          <w:szCs w:val="24"/>
        </w:rPr>
      </w:pPr>
    </w:p>
    <w:p w14:paraId="63D1605D" w14:textId="312459F0" w:rsidR="00FB1CE6" w:rsidRPr="00E25761" w:rsidRDefault="0010759F" w:rsidP="00B56BE6">
      <w:pPr>
        <w:spacing w:after="40"/>
        <w:ind w:left="360"/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*</w:t>
      </w:r>
      <w:r w:rsidR="00544A77" w:rsidRPr="00E25761">
        <w:rPr>
          <w:rFonts w:ascii="Calibri" w:hAnsi="Calibri" w:cs="Arial Hebrew"/>
        </w:rPr>
        <w:t xml:space="preserve">indicates </w:t>
      </w:r>
      <w:r w:rsidRPr="00E25761">
        <w:rPr>
          <w:rFonts w:ascii="Calibri" w:hAnsi="Calibri" w:cs="Arial Hebrew"/>
        </w:rPr>
        <w:t>student</w:t>
      </w:r>
      <w:r w:rsidR="00544A77" w:rsidRPr="00E25761">
        <w:rPr>
          <w:rFonts w:ascii="Calibri" w:hAnsi="Calibri" w:cs="Arial Hebrew"/>
        </w:rPr>
        <w:t xml:space="preserve"> co-author</w:t>
      </w:r>
    </w:p>
    <w:p w14:paraId="381E9015" w14:textId="7F347703" w:rsidR="009320C2" w:rsidRPr="00E25761" w:rsidRDefault="007355C5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Grant</w:t>
      </w:r>
      <w:r w:rsidR="00303BF2" w:rsidRPr="00E25761">
        <w:rPr>
          <w:rFonts w:ascii="Calibri" w:hAnsi="Calibri" w:cs="Arial Hebrew"/>
          <w:smallCaps/>
          <w:color w:val="auto"/>
          <w:spacing w:val="20"/>
        </w:rPr>
        <w:t xml:space="preserve"> Applications</w:t>
      </w:r>
      <w:r w:rsidR="0028687C" w:rsidRPr="00E25761">
        <w:rPr>
          <w:rFonts w:ascii="Calibri" w:hAnsi="Calibri" w:cs="Arial Hebrew"/>
          <w:smallCaps/>
          <w:color w:val="auto"/>
          <w:spacing w:val="20"/>
        </w:rPr>
        <w:t xml:space="preserve"> and </w:t>
      </w:r>
      <w:r w:rsidR="009320C2" w:rsidRPr="00E25761">
        <w:rPr>
          <w:rFonts w:ascii="Calibri" w:hAnsi="Calibri" w:cs="Arial Hebrew"/>
          <w:smallCaps/>
          <w:color w:val="auto"/>
          <w:spacing w:val="20"/>
        </w:rPr>
        <w:t>Awards</w:t>
      </w:r>
    </w:p>
    <w:p w14:paraId="24D35317" w14:textId="3BADAC70" w:rsidR="00094EB3" w:rsidRPr="000D50BF" w:rsidRDefault="00094EB3" w:rsidP="00094EB3">
      <w:pPr>
        <w:ind w:left="720" w:hanging="720"/>
        <w:rPr>
          <w:rFonts w:ascii="Calibri" w:hAnsi="Calibri" w:cs="Arial Hebrew"/>
        </w:rPr>
      </w:pPr>
      <w:r w:rsidRPr="000D50BF">
        <w:rPr>
          <w:rFonts w:ascii="Calibri" w:hAnsi="Calibri" w:cs="Arial Hebrew"/>
          <w:b/>
          <w:bCs/>
        </w:rPr>
        <w:t>Hurwitz, S.</w:t>
      </w:r>
      <w:r>
        <w:rPr>
          <w:rFonts w:ascii="Calibri" w:hAnsi="Calibri" w:cs="Arial Hebrew"/>
          <w:b/>
          <w:bCs/>
        </w:rPr>
        <w:t xml:space="preserve"> </w:t>
      </w:r>
      <w:r>
        <w:rPr>
          <w:rFonts w:ascii="Calibri" w:hAnsi="Calibri" w:cs="Arial Hebrew"/>
        </w:rPr>
        <w:t>(202</w:t>
      </w:r>
      <w:r w:rsidR="00D61DB4">
        <w:rPr>
          <w:rFonts w:ascii="Calibri" w:hAnsi="Calibri" w:cs="Arial Hebrew"/>
        </w:rPr>
        <w:t>4</w:t>
      </w:r>
      <w:r>
        <w:rPr>
          <w:rFonts w:ascii="Calibri" w:hAnsi="Calibri" w:cs="Arial Hebrew"/>
        </w:rPr>
        <w:t xml:space="preserve">). </w:t>
      </w:r>
      <w:r w:rsidRPr="008858C4">
        <w:rPr>
          <w:rFonts w:ascii="Calibri" w:hAnsi="Calibri" w:cs="Arial Hebrew"/>
        </w:rPr>
        <w:t xml:space="preserve">European Union Erasmus+ International Grant, in collaboration with </w:t>
      </w:r>
      <w:r w:rsidRPr="00094EB3">
        <w:rPr>
          <w:rFonts w:ascii="Calibri" w:hAnsi="Calibri" w:cs="Arial Hebrew"/>
        </w:rPr>
        <w:t xml:space="preserve">ELTE </w:t>
      </w:r>
      <w:proofErr w:type="spellStart"/>
      <w:r w:rsidRPr="00094EB3">
        <w:rPr>
          <w:rFonts w:ascii="Calibri" w:hAnsi="Calibri" w:cs="Arial Hebrew"/>
        </w:rPr>
        <w:t>Bárczi</w:t>
      </w:r>
      <w:proofErr w:type="spellEnd"/>
      <w:r w:rsidRPr="00094EB3">
        <w:rPr>
          <w:rFonts w:ascii="Calibri" w:hAnsi="Calibri" w:cs="Arial Hebrew"/>
        </w:rPr>
        <w:t xml:space="preserve"> </w:t>
      </w:r>
      <w:proofErr w:type="spellStart"/>
      <w:r w:rsidRPr="00094EB3">
        <w:rPr>
          <w:rFonts w:ascii="Calibri" w:hAnsi="Calibri" w:cs="Arial Hebrew"/>
        </w:rPr>
        <w:t>Gusztáv</w:t>
      </w:r>
      <w:proofErr w:type="spellEnd"/>
      <w:r w:rsidRPr="00094EB3">
        <w:rPr>
          <w:rFonts w:ascii="Calibri" w:hAnsi="Calibri" w:cs="Arial Hebrew"/>
        </w:rPr>
        <w:t xml:space="preserve"> Faculty of Special Needs Education</w:t>
      </w:r>
      <w:r>
        <w:rPr>
          <w:rFonts w:ascii="Calibri" w:hAnsi="Calibri" w:cs="Arial Hebrew"/>
        </w:rPr>
        <w:t xml:space="preserve">, </w:t>
      </w:r>
      <w:r w:rsidRPr="008858C4">
        <w:rPr>
          <w:rFonts w:ascii="Calibri" w:hAnsi="Calibri" w:cs="Arial Hebrew"/>
        </w:rPr>
        <w:t>Budapes</w:t>
      </w:r>
      <w:r>
        <w:rPr>
          <w:rFonts w:ascii="Calibri" w:hAnsi="Calibri" w:cs="Arial Hebrew"/>
        </w:rPr>
        <w:t>t, Hungary.</w:t>
      </w:r>
      <w:r w:rsidRPr="008858C4">
        <w:rPr>
          <w:rFonts w:ascii="Calibri" w:hAnsi="Calibri" w:cs="Arial Hebrew"/>
        </w:rPr>
        <w:t xml:space="preserve"> </w:t>
      </w:r>
      <w:r>
        <w:rPr>
          <w:rFonts w:ascii="Calibri" w:hAnsi="Calibri" w:cs="Arial Hebrew"/>
        </w:rPr>
        <w:t>(under review)</w:t>
      </w:r>
      <w:r>
        <w:rPr>
          <w:rFonts w:ascii="Calibri" w:hAnsi="Calibri" w:cs="Arial Hebrew"/>
        </w:rPr>
        <w:t xml:space="preserve">. </w:t>
      </w:r>
    </w:p>
    <w:p w14:paraId="2A10D02D" w14:textId="609DF538" w:rsidR="00EA1C74" w:rsidRPr="00EA1C74" w:rsidRDefault="00EA1C74" w:rsidP="00EA1C74">
      <w:pPr>
        <w:ind w:left="720" w:hanging="720"/>
        <w:rPr>
          <w:rFonts w:ascii="Calibri" w:hAnsi="Calibri" w:cs="Arial Hebrew"/>
        </w:rPr>
      </w:pPr>
      <w:r>
        <w:rPr>
          <w:rFonts w:ascii="Calibri" w:hAnsi="Calibri" w:cs="Arial Hebrew"/>
          <w:b/>
          <w:bCs/>
        </w:rPr>
        <w:t>Hurwitz, S.</w:t>
      </w:r>
      <w:r>
        <w:rPr>
          <w:rFonts w:ascii="Calibri" w:hAnsi="Calibri" w:cs="Arial Hebrew"/>
        </w:rPr>
        <w:t xml:space="preserve">, Carter, R. (2024). </w:t>
      </w:r>
      <w:r w:rsidRPr="00EA1C74">
        <w:rPr>
          <w:rFonts w:ascii="Calibri" w:hAnsi="Calibri" w:cs="Arial Hebrew"/>
        </w:rPr>
        <w:t>Versatile Intelligent Technologies for All Learners (VITAL)</w:t>
      </w:r>
      <w:r>
        <w:rPr>
          <w:rFonts w:ascii="Calibri" w:hAnsi="Calibri" w:cs="Arial Hebrew"/>
        </w:rPr>
        <w:t xml:space="preserve">, </w:t>
      </w:r>
      <w:r w:rsidRPr="00EA1C74">
        <w:rPr>
          <w:rFonts w:ascii="Calibri" w:hAnsi="Calibri" w:cs="Arial Hebrew"/>
        </w:rPr>
        <w:t>Personnel Development To Improve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Services and Results for Children With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Disabilities—Preparation of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Special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Education, Early Intervention, and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Related Services Leadership</w:t>
      </w:r>
      <w:r w:rsidRPr="00EA1C74"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Personne</w:t>
      </w:r>
      <w:r w:rsidRPr="00EA1C74">
        <w:rPr>
          <w:rFonts w:ascii="Calibri" w:hAnsi="Calibri" w:cs="Arial Hebrew"/>
        </w:rPr>
        <w:t>l</w:t>
      </w:r>
      <w:r>
        <w:rPr>
          <w:rFonts w:ascii="Calibri" w:hAnsi="Calibri" w:cs="Arial Hebrew"/>
        </w:rPr>
        <w:t xml:space="preserve">. </w:t>
      </w:r>
      <w:r w:rsidRPr="00EA1C74">
        <w:rPr>
          <w:rFonts w:ascii="Calibri" w:hAnsi="Calibri" w:cs="Arial Hebrew"/>
        </w:rPr>
        <w:t xml:space="preserve">Office </w:t>
      </w:r>
      <w:r w:rsidRPr="00EA1C74">
        <w:rPr>
          <w:rFonts w:ascii="Calibri" w:hAnsi="Calibri" w:cs="Arial Hebrew"/>
        </w:rPr>
        <w:lastRenderedPageBreak/>
        <w:t>of Special Education and</w:t>
      </w:r>
      <w:r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Rehabilitative Services, Department of</w:t>
      </w:r>
      <w:r>
        <w:rPr>
          <w:rFonts w:ascii="Calibri" w:hAnsi="Calibri" w:cs="Arial Hebrew"/>
        </w:rPr>
        <w:t xml:space="preserve"> </w:t>
      </w:r>
      <w:r w:rsidRPr="00EA1C74">
        <w:rPr>
          <w:rFonts w:ascii="Calibri" w:hAnsi="Calibri" w:cs="Arial Hebrew"/>
        </w:rPr>
        <w:t>Education.</w:t>
      </w:r>
      <w:r w:rsidR="00ED079A">
        <w:rPr>
          <w:rFonts w:ascii="Calibri" w:hAnsi="Calibri" w:cs="Arial Hebrew"/>
        </w:rPr>
        <w:t xml:space="preserve"> ($1.9 million</w:t>
      </w:r>
      <w:r w:rsidR="008A4E92">
        <w:rPr>
          <w:rFonts w:ascii="Calibri" w:hAnsi="Calibri" w:cs="Arial Hebrew"/>
        </w:rPr>
        <w:t xml:space="preserve"> IU</w:t>
      </w:r>
      <w:r w:rsidR="00ED079A">
        <w:rPr>
          <w:rFonts w:ascii="Calibri" w:hAnsi="Calibri" w:cs="Arial Hebrew"/>
        </w:rPr>
        <w:t>, under review)</w:t>
      </w:r>
    </w:p>
    <w:p w14:paraId="2DBCA0DF" w14:textId="4B80DFA6" w:rsidR="000D50BF" w:rsidRDefault="000D50BF" w:rsidP="000D50BF">
      <w:pPr>
        <w:ind w:left="720" w:hanging="720"/>
        <w:rPr>
          <w:rFonts w:ascii="Calibri" w:hAnsi="Calibri" w:cs="Arial Hebrew"/>
        </w:rPr>
      </w:pPr>
      <w:r w:rsidRPr="000D50BF">
        <w:rPr>
          <w:rFonts w:ascii="Calibri" w:hAnsi="Calibri" w:cs="Arial Hebrew"/>
          <w:b/>
          <w:bCs/>
        </w:rPr>
        <w:t>Hurwitz, S.,</w:t>
      </w:r>
      <w:r>
        <w:rPr>
          <w:rFonts w:ascii="Calibri" w:hAnsi="Calibri" w:cs="Arial Hebrew"/>
        </w:rPr>
        <w:t xml:space="preserve"> (2023). </w:t>
      </w:r>
      <w:r w:rsidR="008858C4" w:rsidRPr="000D50BF">
        <w:rPr>
          <w:rFonts w:ascii="Calibri" w:hAnsi="Calibri" w:cs="Arial Hebrew"/>
          <w:i/>
          <w:iCs/>
        </w:rPr>
        <w:t>Addressing Post-Pandemic Disruptions To Inclusion For Autistic Students: Implementation Of The Kindergarten Inclusion Policy</w:t>
      </w:r>
      <w:r w:rsidR="008858C4" w:rsidRPr="008858C4">
        <w:rPr>
          <w:rFonts w:ascii="Calibri" w:hAnsi="Calibri" w:cs="Arial Hebrew"/>
        </w:rPr>
        <w:t>, IES, US Government ($1.4 million)</w:t>
      </w:r>
      <w:r w:rsidR="001C54CB">
        <w:rPr>
          <w:rFonts w:ascii="Calibri" w:hAnsi="Calibri" w:cs="Arial Hebrew"/>
        </w:rPr>
        <w:t>.</w:t>
      </w:r>
    </w:p>
    <w:p w14:paraId="304EED5D" w14:textId="1BAE9893" w:rsidR="009214BA" w:rsidRPr="000D50BF" w:rsidRDefault="000D50BF" w:rsidP="000D50BF">
      <w:pPr>
        <w:ind w:left="720" w:hanging="720"/>
        <w:rPr>
          <w:rFonts w:ascii="Calibri" w:hAnsi="Calibri" w:cs="Arial Hebrew"/>
        </w:rPr>
      </w:pPr>
      <w:r w:rsidRPr="000D50BF">
        <w:rPr>
          <w:rFonts w:ascii="Calibri" w:hAnsi="Calibri" w:cs="Arial Hebrew"/>
          <w:b/>
          <w:bCs/>
        </w:rPr>
        <w:t>Hurwitz, S.</w:t>
      </w:r>
      <w:r>
        <w:rPr>
          <w:rFonts w:ascii="Calibri" w:hAnsi="Calibri" w:cs="Arial Hebrew"/>
          <w:b/>
          <w:bCs/>
        </w:rPr>
        <w:t xml:space="preserve"> </w:t>
      </w:r>
      <w:r>
        <w:rPr>
          <w:rFonts w:ascii="Calibri" w:hAnsi="Calibri" w:cs="Arial Hebrew"/>
        </w:rPr>
        <w:t xml:space="preserve">(2023). </w:t>
      </w:r>
      <w:r w:rsidR="008858C4" w:rsidRPr="008858C4">
        <w:rPr>
          <w:rFonts w:ascii="Calibri" w:hAnsi="Calibri" w:cs="Arial Hebrew"/>
        </w:rPr>
        <w:t xml:space="preserve">European Union Erasmus+ International Grant, in collaboration with </w:t>
      </w:r>
      <w:proofErr w:type="spellStart"/>
      <w:r w:rsidR="008858C4" w:rsidRPr="008858C4">
        <w:rPr>
          <w:rFonts w:ascii="Calibri" w:hAnsi="Calibri" w:cs="Arial Hebrew"/>
        </w:rPr>
        <w:t>Barczi</w:t>
      </w:r>
      <w:proofErr w:type="spellEnd"/>
      <w:r w:rsidR="008858C4" w:rsidRPr="008858C4">
        <w:rPr>
          <w:rFonts w:ascii="Calibri" w:hAnsi="Calibri" w:cs="Arial Hebrew"/>
        </w:rPr>
        <w:t xml:space="preserve"> Gustav Faculty of Special Needs Education at ELTE (Eotvos Lorand University</w:t>
      </w:r>
      <w:r w:rsidR="00360CEF">
        <w:rPr>
          <w:rFonts w:ascii="Calibri" w:hAnsi="Calibri" w:cs="Arial Hebrew"/>
        </w:rPr>
        <w:t xml:space="preserve">), </w:t>
      </w:r>
      <w:r w:rsidR="008858C4" w:rsidRPr="008858C4">
        <w:rPr>
          <w:rFonts w:ascii="Calibri" w:hAnsi="Calibri" w:cs="Arial Hebrew"/>
        </w:rPr>
        <w:t>Budapes</w:t>
      </w:r>
      <w:r w:rsidR="00360CEF">
        <w:rPr>
          <w:rFonts w:ascii="Calibri" w:hAnsi="Calibri" w:cs="Arial Hebrew"/>
        </w:rPr>
        <w:t>t, Hungary.</w:t>
      </w:r>
      <w:r w:rsidR="008858C4" w:rsidRPr="008858C4">
        <w:rPr>
          <w:rFonts w:ascii="Calibri" w:hAnsi="Calibri" w:cs="Arial Hebrew"/>
        </w:rPr>
        <w:t xml:space="preserve"> </w:t>
      </w:r>
      <w:r w:rsidR="006E0906">
        <w:rPr>
          <w:rFonts w:ascii="Calibri" w:hAnsi="Calibri" w:cs="Arial Hebrew"/>
        </w:rPr>
        <w:t xml:space="preserve">Funded. </w:t>
      </w:r>
    </w:p>
    <w:p w14:paraId="409F41B5" w14:textId="6C2E0280" w:rsidR="00A8456B" w:rsidRDefault="00A8456B" w:rsidP="00A8456B">
      <w:pPr>
        <w:ind w:left="720" w:hanging="720"/>
        <w:rPr>
          <w:rFonts w:ascii="Calibri" w:hAnsi="Calibri" w:cs="Arial Hebrew"/>
        </w:rPr>
      </w:pPr>
      <w:r>
        <w:rPr>
          <w:rFonts w:ascii="Calibri" w:hAnsi="Calibri" w:cs="Arial Hebrew"/>
          <w:b/>
          <w:bCs/>
        </w:rPr>
        <w:t>Hurwitz, S.</w:t>
      </w:r>
      <w:r>
        <w:rPr>
          <w:rFonts w:ascii="Calibri" w:hAnsi="Calibri" w:cs="Arial Hebrew"/>
        </w:rPr>
        <w:t xml:space="preserve"> Recipient (2022). </w:t>
      </w:r>
      <w:r w:rsidRPr="00A8456B">
        <w:rPr>
          <w:rFonts w:ascii="Calibri" w:hAnsi="Calibri" w:cs="Arial Hebrew"/>
        </w:rPr>
        <w:t>Office of the Vice President for International Affairs International Mobility Grant</w:t>
      </w:r>
      <w:r w:rsidR="00D526D2">
        <w:rPr>
          <w:rFonts w:ascii="Calibri" w:hAnsi="Calibri" w:cs="Arial Hebrew"/>
        </w:rPr>
        <w:t>.</w:t>
      </w:r>
      <w:r>
        <w:rPr>
          <w:rFonts w:ascii="Calibri" w:hAnsi="Calibri" w:cs="Arial Hebrew"/>
        </w:rPr>
        <w:t xml:space="preserve"> Funded: </w:t>
      </w:r>
      <w:r w:rsidRPr="00A8456B">
        <w:rPr>
          <w:rFonts w:ascii="Calibri" w:hAnsi="Calibri" w:cs="Arial Hebrew"/>
        </w:rPr>
        <w:t>$1</w:t>
      </w:r>
      <w:r w:rsidR="005C7D3E">
        <w:rPr>
          <w:rFonts w:ascii="Calibri" w:hAnsi="Calibri" w:cs="Arial Hebrew"/>
        </w:rPr>
        <w:t>,</w:t>
      </w:r>
      <w:r w:rsidRPr="00A8456B">
        <w:rPr>
          <w:rFonts w:ascii="Calibri" w:hAnsi="Calibri" w:cs="Arial Hebrew"/>
        </w:rPr>
        <w:t>500</w:t>
      </w:r>
      <w:r w:rsidR="001C54CB">
        <w:rPr>
          <w:rFonts w:ascii="Calibri" w:hAnsi="Calibri" w:cs="Arial Hebrew"/>
        </w:rPr>
        <w:t>.</w:t>
      </w:r>
    </w:p>
    <w:p w14:paraId="66039D50" w14:textId="764FBDB7" w:rsidR="008749D5" w:rsidRPr="008749D5" w:rsidRDefault="00C21652" w:rsidP="008749D5">
      <w:pPr>
        <w:ind w:left="720" w:hanging="720"/>
        <w:rPr>
          <w:rFonts w:ascii="Calibri" w:hAnsi="Calibri" w:cs="Arial Hebrew"/>
        </w:rPr>
      </w:pPr>
      <w:r w:rsidRPr="00E25761">
        <w:rPr>
          <w:rFonts w:ascii="Calibri" w:hAnsi="Calibri" w:cs="Arial Hebrew"/>
          <w:b/>
          <w:bCs/>
        </w:rPr>
        <w:t>Hurwitz, S.</w:t>
      </w:r>
      <w:r w:rsidRPr="00E25761">
        <w:rPr>
          <w:rFonts w:ascii="Calibri" w:hAnsi="Calibri" w:cs="Arial Hebrew"/>
        </w:rPr>
        <w:t xml:space="preserve"> </w:t>
      </w:r>
      <w:r w:rsidR="008749D5" w:rsidRPr="008749D5">
        <w:rPr>
          <w:rFonts w:ascii="Calibri" w:hAnsi="Calibri" w:cs="Arial Hebrew"/>
        </w:rPr>
        <w:t>Recently Tenured Working Group</w:t>
      </w:r>
      <w:r w:rsidR="007F4448">
        <w:rPr>
          <w:rFonts w:ascii="Calibri" w:hAnsi="Calibri" w:cs="Arial Hebrew"/>
        </w:rPr>
        <w:t xml:space="preserve"> Award</w:t>
      </w:r>
      <w:r w:rsidR="008749D5" w:rsidRPr="008749D5">
        <w:rPr>
          <w:rFonts w:ascii="Calibri" w:hAnsi="Calibri" w:cs="Arial Hebrew"/>
        </w:rPr>
        <w:t xml:space="preserve"> (2021-2022). IU Institute for Advanced Study</w:t>
      </w:r>
      <w:r w:rsidR="008749D5">
        <w:rPr>
          <w:rFonts w:ascii="Calibri" w:hAnsi="Calibri" w:cs="Arial Hebrew"/>
        </w:rPr>
        <w:t xml:space="preserve">, </w:t>
      </w:r>
      <w:r w:rsidR="008749D5" w:rsidRPr="008749D5">
        <w:rPr>
          <w:rFonts w:ascii="Calibri" w:hAnsi="Calibri" w:cs="Arial Hebrew"/>
        </w:rPr>
        <w:t>Office of the Vice Provost for Research (OVPR) and the Office of the Vice Provost for Faculty and Academic Affairs (VPFAA). Funded</w:t>
      </w:r>
      <w:r w:rsidR="008749D5">
        <w:rPr>
          <w:rFonts w:ascii="Calibri" w:hAnsi="Calibri" w:cs="Arial Hebrew"/>
        </w:rPr>
        <w:t>:</w:t>
      </w:r>
      <w:r w:rsidR="008749D5" w:rsidRPr="008749D5">
        <w:rPr>
          <w:rFonts w:ascii="Calibri" w:hAnsi="Calibri" w:cs="Arial Hebrew"/>
        </w:rPr>
        <w:t xml:space="preserve"> $8</w:t>
      </w:r>
      <w:r w:rsidR="005C7D3E">
        <w:rPr>
          <w:rFonts w:ascii="Calibri" w:hAnsi="Calibri" w:cs="Arial Hebrew"/>
        </w:rPr>
        <w:t>,</w:t>
      </w:r>
      <w:r w:rsidR="008749D5" w:rsidRPr="008749D5">
        <w:rPr>
          <w:rFonts w:ascii="Calibri" w:hAnsi="Calibri" w:cs="Arial Hebrew"/>
        </w:rPr>
        <w:t>000.</w:t>
      </w:r>
    </w:p>
    <w:p w14:paraId="5CAF1792" w14:textId="00A65C03" w:rsidR="009E4901" w:rsidRPr="00E25761" w:rsidRDefault="009E4901" w:rsidP="000300D0">
      <w:pPr>
        <w:ind w:left="720" w:hanging="720"/>
        <w:rPr>
          <w:rFonts w:ascii="Calibri" w:hAnsi="Calibri" w:cs="Arial Hebrew"/>
        </w:rPr>
      </w:pPr>
      <w:r w:rsidRPr="00E25761">
        <w:rPr>
          <w:rFonts w:ascii="Calibri" w:hAnsi="Calibri" w:cs="Arial Hebrew"/>
          <w:b/>
          <w:bCs/>
        </w:rPr>
        <w:t>Hurwitz, S.</w:t>
      </w:r>
      <w:r w:rsidRPr="00E25761">
        <w:rPr>
          <w:rFonts w:ascii="Calibri" w:hAnsi="Calibri" w:cs="Arial Hebrew"/>
        </w:rPr>
        <w:t xml:space="preserve"> Principal Investigator</w:t>
      </w:r>
      <w:r w:rsidR="00A8456B">
        <w:rPr>
          <w:rFonts w:ascii="Calibri" w:hAnsi="Calibri" w:cs="Arial Hebrew"/>
        </w:rPr>
        <w:t xml:space="preserve"> </w:t>
      </w:r>
      <w:r w:rsidR="000300D0" w:rsidRPr="00E25761">
        <w:rPr>
          <w:rFonts w:ascii="Calibri" w:hAnsi="Calibri" w:cs="Arial Hebrew"/>
        </w:rPr>
        <w:t xml:space="preserve">(2021-2022). </w:t>
      </w:r>
      <w:r w:rsidR="000300D0" w:rsidRPr="00E25761">
        <w:rPr>
          <w:rFonts w:ascii="Calibri" w:hAnsi="Calibri" w:cs="Arial Hebrew"/>
          <w:i/>
          <w:iCs/>
        </w:rPr>
        <w:t>Special Education During the Covid-19 Pandemic: Identification of Students with Disabilities</w:t>
      </w:r>
      <w:r w:rsidR="000300D0" w:rsidRPr="00E25761">
        <w:rPr>
          <w:rFonts w:ascii="Calibri" w:hAnsi="Calibri" w:cs="Arial Hebrew"/>
        </w:rPr>
        <w:t>. Seed Funding For Research Involving Large IU Data Sets Grant, IU School of Education. Funded: $8,000</w:t>
      </w:r>
      <w:r w:rsidR="00767168" w:rsidRPr="00E25761">
        <w:rPr>
          <w:rFonts w:ascii="Calibri" w:hAnsi="Calibri" w:cs="Arial Hebrew"/>
        </w:rPr>
        <w:t>.</w:t>
      </w:r>
    </w:p>
    <w:p w14:paraId="2CFFE33A" w14:textId="773F911E" w:rsidR="00A81C16" w:rsidRPr="00E25761" w:rsidRDefault="00A81C16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b/>
          <w:bCs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Maltese, A.</w:t>
      </w:r>
      <w:r w:rsidRPr="00E25761">
        <w:rPr>
          <w:rFonts w:ascii="Calibri" w:hAnsi="Calibri" w:cs="Arial Hebrew"/>
          <w:b/>
          <w:bCs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 xml:space="preserve">Principal Investigator;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, Co-P.I. (2020-2022). </w:t>
      </w:r>
      <w:r w:rsidRPr="00E25761">
        <w:rPr>
          <w:rFonts w:ascii="Calibri" w:hAnsi="Calibri" w:cs="Arial Hebrew"/>
          <w:i/>
          <w:iCs/>
          <w:sz w:val="24"/>
          <w:szCs w:val="24"/>
        </w:rPr>
        <w:t>Identifying Youth with Special Needs in Rural India</w:t>
      </w:r>
      <w:r w:rsidRPr="00E25761">
        <w:rPr>
          <w:rFonts w:ascii="Calibri" w:hAnsi="Calibri" w:cs="Arial Hebrew"/>
          <w:sz w:val="24"/>
          <w:szCs w:val="24"/>
        </w:rPr>
        <w:t xml:space="preserve">. </w:t>
      </w:r>
      <w:r w:rsidR="001E1E61" w:rsidRPr="00E25761">
        <w:rPr>
          <w:rFonts w:ascii="Calibri" w:hAnsi="Calibri" w:cs="Arial Hebrew"/>
          <w:sz w:val="24"/>
          <w:szCs w:val="24"/>
        </w:rPr>
        <w:t xml:space="preserve">Institute for Advanced Studies </w:t>
      </w:r>
      <w:r w:rsidRPr="00E25761">
        <w:rPr>
          <w:rFonts w:ascii="Calibri" w:hAnsi="Calibri" w:cs="Arial Hebrew"/>
          <w:sz w:val="24"/>
          <w:szCs w:val="24"/>
        </w:rPr>
        <w:t>Collaborative Research Award. Funded: $10,000.</w:t>
      </w:r>
    </w:p>
    <w:p w14:paraId="07824A6A" w14:textId="42B45D78" w:rsidR="006C33FF" w:rsidRPr="00E25761" w:rsidRDefault="006E0EA8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>.</w:t>
      </w:r>
      <w:r w:rsidR="0025763D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25763D" w:rsidRPr="00E25761">
        <w:rPr>
          <w:rFonts w:ascii="Calibri" w:hAnsi="Calibri" w:cs="Arial Hebrew"/>
          <w:sz w:val="24"/>
          <w:szCs w:val="24"/>
        </w:rPr>
        <w:t>Principal Investigator</w:t>
      </w:r>
      <w:r w:rsidR="008B5DAA">
        <w:rPr>
          <w:rFonts w:ascii="Calibri" w:hAnsi="Calibri" w:cs="Arial Hebrew"/>
          <w:sz w:val="24"/>
          <w:szCs w:val="24"/>
        </w:rPr>
        <w:t xml:space="preserve"> </w:t>
      </w:r>
      <w:r w:rsidR="0025763D" w:rsidRPr="00E25761">
        <w:rPr>
          <w:rFonts w:ascii="Calibri" w:hAnsi="Calibri" w:cs="Arial Hebrew"/>
          <w:sz w:val="24"/>
          <w:szCs w:val="24"/>
        </w:rPr>
        <w:t xml:space="preserve">(2019-2021). </w:t>
      </w:r>
      <w:r w:rsidR="008D3358" w:rsidRPr="00E25761">
        <w:rPr>
          <w:rFonts w:ascii="Calibri" w:hAnsi="Calibri" w:cs="Arial Hebrew"/>
          <w:i/>
          <w:sz w:val="24"/>
          <w:szCs w:val="24"/>
        </w:rPr>
        <w:t>T</w:t>
      </w:r>
      <w:r w:rsidR="006C33FF" w:rsidRPr="00E25761">
        <w:rPr>
          <w:rFonts w:ascii="Calibri" w:hAnsi="Calibri" w:cs="Arial Hebrew"/>
          <w:i/>
          <w:sz w:val="24"/>
          <w:szCs w:val="24"/>
        </w:rPr>
        <w:t xml:space="preserve">echnology-based </w:t>
      </w:r>
      <w:r w:rsidR="00386C13" w:rsidRPr="00E25761">
        <w:rPr>
          <w:rFonts w:ascii="Calibri" w:hAnsi="Calibri" w:cs="Arial Hebrew"/>
          <w:i/>
          <w:sz w:val="24"/>
          <w:szCs w:val="24"/>
        </w:rPr>
        <w:t>interventions</w:t>
      </w:r>
      <w:r w:rsidR="006C33FF" w:rsidRPr="00E25761">
        <w:rPr>
          <w:rFonts w:ascii="Calibri" w:hAnsi="Calibri" w:cs="Arial Hebrew"/>
          <w:i/>
          <w:sz w:val="24"/>
          <w:szCs w:val="24"/>
        </w:rPr>
        <w:t xml:space="preserve"> </w:t>
      </w:r>
      <w:r w:rsidR="008D3358" w:rsidRPr="00E25761">
        <w:rPr>
          <w:rFonts w:ascii="Calibri" w:hAnsi="Calibri" w:cs="Arial Hebrew"/>
          <w:i/>
          <w:sz w:val="24"/>
          <w:szCs w:val="24"/>
        </w:rPr>
        <w:t>for</w:t>
      </w:r>
      <w:r w:rsidR="006C33FF" w:rsidRPr="00E25761">
        <w:rPr>
          <w:rFonts w:ascii="Calibri" w:hAnsi="Calibri" w:cs="Arial Hebrew"/>
          <w:i/>
          <w:sz w:val="24"/>
          <w:szCs w:val="24"/>
        </w:rPr>
        <w:t xml:space="preserve"> students with autism</w:t>
      </w:r>
      <w:r w:rsidR="006C33FF" w:rsidRPr="00E25761">
        <w:rPr>
          <w:rFonts w:ascii="Calibri" w:hAnsi="Calibri" w:cs="Arial Hebrew"/>
          <w:sz w:val="24"/>
          <w:szCs w:val="24"/>
        </w:rPr>
        <w:t>.</w:t>
      </w:r>
      <w:r w:rsidR="0025763D" w:rsidRPr="00E25761">
        <w:rPr>
          <w:rFonts w:ascii="Calibri" w:hAnsi="Calibri" w:cs="Arial Hebrew"/>
          <w:sz w:val="24"/>
          <w:szCs w:val="24"/>
        </w:rPr>
        <w:t xml:space="preserve"> State of Indiana.</w:t>
      </w:r>
      <w:r w:rsidR="006C33FF" w:rsidRPr="00E25761">
        <w:rPr>
          <w:rFonts w:ascii="Calibri" w:hAnsi="Calibri" w:cs="Arial Hebrew"/>
          <w:sz w:val="24"/>
          <w:szCs w:val="24"/>
        </w:rPr>
        <w:t xml:space="preserve"> </w:t>
      </w:r>
      <w:r w:rsidR="00B03483" w:rsidRPr="00E25761">
        <w:rPr>
          <w:rFonts w:ascii="Calibri" w:hAnsi="Calibri" w:cs="Arial Hebrew"/>
          <w:sz w:val="24"/>
          <w:szCs w:val="24"/>
        </w:rPr>
        <w:t>F</w:t>
      </w:r>
      <w:r w:rsidR="006C33FF" w:rsidRPr="00E25761">
        <w:rPr>
          <w:rFonts w:ascii="Calibri" w:hAnsi="Calibri" w:cs="Arial Hebrew"/>
          <w:sz w:val="24"/>
          <w:szCs w:val="24"/>
        </w:rPr>
        <w:t>unded</w:t>
      </w:r>
      <w:r w:rsidR="00656D36" w:rsidRPr="00E25761">
        <w:rPr>
          <w:rFonts w:ascii="Calibri" w:hAnsi="Calibri" w:cs="Arial Hebrew"/>
          <w:sz w:val="24"/>
          <w:szCs w:val="24"/>
        </w:rPr>
        <w:t xml:space="preserve">: </w:t>
      </w:r>
      <w:r w:rsidR="006C33FF" w:rsidRPr="00E25761">
        <w:rPr>
          <w:rFonts w:ascii="Calibri" w:hAnsi="Calibri" w:cs="Arial Hebrew"/>
          <w:sz w:val="24"/>
          <w:szCs w:val="24"/>
        </w:rPr>
        <w:t>$</w:t>
      </w:r>
      <w:r w:rsidR="00600721" w:rsidRPr="00E25761">
        <w:rPr>
          <w:rFonts w:ascii="Calibri" w:hAnsi="Calibri" w:cs="Arial Hebrew"/>
          <w:sz w:val="24"/>
          <w:szCs w:val="24"/>
        </w:rPr>
        <w:t>775,000</w:t>
      </w:r>
      <w:r w:rsidR="0025763D" w:rsidRPr="00E25761">
        <w:rPr>
          <w:rFonts w:ascii="Calibri" w:hAnsi="Calibri" w:cs="Arial Hebrew"/>
          <w:sz w:val="24"/>
          <w:szCs w:val="24"/>
        </w:rPr>
        <w:t>.</w:t>
      </w:r>
      <w:r w:rsidR="008A7585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4710627F" w14:textId="1647899C" w:rsidR="00724462" w:rsidRPr="00E25761" w:rsidRDefault="00724462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>., Principal Investigator</w:t>
      </w:r>
      <w:r w:rsidRPr="00E25761">
        <w:rPr>
          <w:rFonts w:ascii="Calibri" w:hAnsi="Calibri" w:cs="Arial Hebrew"/>
          <w:iCs/>
          <w:sz w:val="24"/>
          <w:szCs w:val="24"/>
        </w:rPr>
        <w:t xml:space="preserve"> (2017-2019).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i/>
          <w:sz w:val="24"/>
          <w:szCs w:val="24"/>
        </w:rPr>
        <w:t>Disability, Discipline, and Disparities: Does Special Education Help or Hurt Disadvantaged Students?</w:t>
      </w:r>
      <w:r w:rsidRPr="00E25761">
        <w:rPr>
          <w:rFonts w:ascii="Calibri" w:hAnsi="Calibri" w:cs="Arial Hebrew"/>
          <w:sz w:val="24"/>
          <w:szCs w:val="24"/>
        </w:rPr>
        <w:t xml:space="preserve"> Spencer Foundation. Funded: $50,000.</w:t>
      </w:r>
    </w:p>
    <w:p w14:paraId="428D2C7B" w14:textId="1FD57D38" w:rsidR="00724462" w:rsidRPr="00E25761" w:rsidRDefault="00724462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>., Principal Investigator</w:t>
      </w:r>
      <w:r w:rsidR="004C3018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 xml:space="preserve">(2017-2019). </w:t>
      </w:r>
      <w:r w:rsidRPr="00E25761">
        <w:rPr>
          <w:rFonts w:ascii="Calibri" w:hAnsi="Calibri" w:cs="Arial Hebrew"/>
          <w:i/>
          <w:sz w:val="24"/>
          <w:szCs w:val="24"/>
        </w:rPr>
        <w:t>AAC in Action Online support and documentation for educators and parents to enhance interactions with children who have severe communication problems.</w:t>
      </w:r>
      <w:r w:rsidRPr="00E25761">
        <w:rPr>
          <w:rFonts w:ascii="Calibri" w:hAnsi="Calibri" w:cs="Arial Hebrew"/>
          <w:sz w:val="24"/>
          <w:szCs w:val="24"/>
        </w:rPr>
        <w:t xml:space="preserve"> Fahs-Beck Fund for Research and Experimentation. Funded: $20,000.</w:t>
      </w:r>
    </w:p>
    <w:p w14:paraId="1921D46D" w14:textId="42E904DD" w:rsidR="00586893" w:rsidRPr="00E25761" w:rsidRDefault="00586893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i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>, Principal Investigator</w:t>
      </w:r>
      <w:r w:rsidRPr="00E25761">
        <w:rPr>
          <w:rFonts w:ascii="Calibri" w:hAnsi="Calibri" w:cs="Arial Hebrew"/>
          <w:iCs/>
          <w:sz w:val="24"/>
          <w:szCs w:val="24"/>
        </w:rPr>
        <w:t xml:space="preserve"> (2017-2019)</w:t>
      </w:r>
      <w:r w:rsidRPr="00E25761">
        <w:rPr>
          <w:rFonts w:ascii="Calibri" w:hAnsi="Calibri" w:cs="Arial Hebrew"/>
          <w:sz w:val="24"/>
          <w:szCs w:val="24"/>
        </w:rPr>
        <w:t xml:space="preserve">. </w:t>
      </w:r>
      <w:r w:rsidRPr="00E25761">
        <w:rPr>
          <w:rFonts w:ascii="Calibri" w:hAnsi="Calibri" w:cs="Arial Hebrew"/>
          <w:i/>
          <w:sz w:val="24"/>
          <w:szCs w:val="24"/>
        </w:rPr>
        <w:t xml:space="preserve">The Autism Social Self-Reflection Project: Can social skills generalize outside of the lab? </w:t>
      </w:r>
      <w:r w:rsidRPr="00E25761">
        <w:rPr>
          <w:rFonts w:ascii="Calibri" w:hAnsi="Calibri" w:cs="Arial Hebrew"/>
          <w:sz w:val="24"/>
          <w:szCs w:val="24"/>
        </w:rPr>
        <w:t>Proffitt Foundation Endowment Grant.</w:t>
      </w:r>
      <w:r w:rsidRPr="00E25761">
        <w:rPr>
          <w:rFonts w:ascii="Calibri" w:hAnsi="Calibri" w:cs="Arial Hebrew"/>
          <w:iCs/>
          <w:sz w:val="24"/>
          <w:szCs w:val="24"/>
        </w:rPr>
        <w:t xml:space="preserve"> Funded</w:t>
      </w:r>
      <w:r w:rsidR="00656D36" w:rsidRPr="00E25761">
        <w:rPr>
          <w:rFonts w:ascii="Calibri" w:hAnsi="Calibri" w:cs="Arial Hebrew"/>
          <w:iCs/>
          <w:sz w:val="24"/>
          <w:szCs w:val="24"/>
        </w:rPr>
        <w:t xml:space="preserve">: </w:t>
      </w:r>
      <w:r w:rsidRPr="00E25761">
        <w:rPr>
          <w:rFonts w:ascii="Calibri" w:hAnsi="Calibri" w:cs="Arial Hebrew"/>
          <w:iCs/>
          <w:sz w:val="24"/>
          <w:szCs w:val="24"/>
        </w:rPr>
        <w:t>$17,596.</w:t>
      </w:r>
    </w:p>
    <w:p w14:paraId="56EC9965" w14:textId="034DEF25" w:rsidR="004C2AE7" w:rsidRPr="00E25761" w:rsidRDefault="004C2AE7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, &amp; Kennedy, D., Principal Investigators (2016-2018). </w:t>
      </w:r>
      <w:r w:rsidRPr="00E25761">
        <w:rPr>
          <w:rFonts w:ascii="Calibri" w:hAnsi="Calibri" w:cs="Arial Hebrew"/>
          <w:i/>
          <w:iCs/>
          <w:sz w:val="24"/>
          <w:szCs w:val="24"/>
        </w:rPr>
        <w:t>Development of a Novel Technology-based Self-regulation Intervention for Autism Spectrum Disorder.</w:t>
      </w:r>
      <w:r w:rsidRPr="00E25761">
        <w:rPr>
          <w:rFonts w:ascii="Calibri" w:hAnsi="Calibri" w:cs="Arial Hebrew"/>
          <w:sz w:val="24"/>
          <w:szCs w:val="24"/>
        </w:rPr>
        <w:t xml:space="preserve"> Indiana University Collaborative Research Grant (IUCRG). Funded</w:t>
      </w:r>
      <w:r w:rsidR="00656D36" w:rsidRPr="00E25761">
        <w:rPr>
          <w:rFonts w:ascii="Calibri" w:hAnsi="Calibri" w:cs="Arial Hebrew"/>
          <w:sz w:val="24"/>
          <w:szCs w:val="24"/>
        </w:rPr>
        <w:t xml:space="preserve">: </w:t>
      </w:r>
      <w:r w:rsidRPr="00E25761">
        <w:rPr>
          <w:rFonts w:ascii="Calibri" w:hAnsi="Calibri" w:cs="Arial Hebrew"/>
          <w:sz w:val="24"/>
          <w:szCs w:val="24"/>
        </w:rPr>
        <w:t>$70,000.</w:t>
      </w:r>
    </w:p>
    <w:p w14:paraId="462E505D" w14:textId="27C4E1D0" w:rsidR="001B000E" w:rsidRPr="00E25761" w:rsidRDefault="004F558B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(2012-2014).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Postdoctoral Fellowship</w:t>
      </w:r>
      <w:r w:rsidR="00706779" w:rsidRPr="00E25761">
        <w:rPr>
          <w:rFonts w:ascii="Calibri" w:hAnsi="Calibri" w:cs="Arial Hebrew"/>
          <w:sz w:val="24"/>
          <w:szCs w:val="24"/>
        </w:rPr>
        <w:t xml:space="preserve">. </w:t>
      </w:r>
      <w:r w:rsidR="0080699A" w:rsidRPr="00E25761">
        <w:rPr>
          <w:rFonts w:ascii="Calibri" w:hAnsi="Calibri" w:cs="Arial Hebrew"/>
          <w:iCs/>
          <w:sz w:val="24"/>
          <w:szCs w:val="24"/>
        </w:rPr>
        <w:t>The Irving Harris Foundation Early Childhood Training Center Postdoctoral Grant</w:t>
      </w:r>
      <w:r w:rsidR="00237CDC" w:rsidRPr="00E25761">
        <w:rPr>
          <w:rFonts w:ascii="Calibri" w:hAnsi="Calibri" w:cs="Arial Hebrew"/>
          <w:iCs/>
          <w:sz w:val="24"/>
          <w:szCs w:val="24"/>
        </w:rPr>
        <w:t>, recipient</w:t>
      </w:r>
      <w:r w:rsidRPr="00E25761">
        <w:rPr>
          <w:rFonts w:ascii="Calibri" w:hAnsi="Calibri" w:cs="Arial Hebrew"/>
          <w:iCs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3038C9" w:rsidRPr="00E25761">
        <w:rPr>
          <w:rFonts w:ascii="Calibri" w:hAnsi="Calibri" w:cs="Arial Hebrew"/>
          <w:sz w:val="24"/>
          <w:szCs w:val="24"/>
        </w:rPr>
        <w:t>Funded</w:t>
      </w:r>
      <w:r w:rsidR="001C54CB">
        <w:rPr>
          <w:rFonts w:ascii="Calibri" w:hAnsi="Calibri" w:cs="Arial Hebrew"/>
          <w:sz w:val="24"/>
          <w:szCs w:val="24"/>
        </w:rPr>
        <w:t xml:space="preserve"> (2 years stipend)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79CDE90E" w14:textId="7A82DD28" w:rsidR="001B000E" w:rsidRPr="00E25761" w:rsidRDefault="00F61764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Posey, D.</w:t>
      </w:r>
      <w:r w:rsidR="00E04E03" w:rsidRPr="00E25761">
        <w:rPr>
          <w:rFonts w:ascii="Calibri" w:hAnsi="Calibri" w:cs="Arial Hebrew"/>
          <w:sz w:val="24"/>
          <w:szCs w:val="24"/>
        </w:rPr>
        <w:t xml:space="preserve">, Principal Investigator; </w:t>
      </w:r>
      <w:proofErr w:type="spellStart"/>
      <w:r w:rsidR="00E04E03" w:rsidRPr="00E25761">
        <w:rPr>
          <w:rFonts w:ascii="Calibri" w:hAnsi="Calibri" w:cs="Arial Hebrew"/>
          <w:sz w:val="24"/>
          <w:szCs w:val="24"/>
        </w:rPr>
        <w:t>M</w:t>
      </w:r>
      <w:r w:rsidRPr="00E25761">
        <w:rPr>
          <w:rFonts w:ascii="Calibri" w:hAnsi="Calibri" w:cs="Arial Hebrew"/>
          <w:sz w:val="24"/>
          <w:szCs w:val="24"/>
        </w:rPr>
        <w:t>cDougle</w:t>
      </w:r>
      <w:proofErr w:type="spellEnd"/>
      <w:r w:rsidRPr="00E25761">
        <w:rPr>
          <w:rFonts w:ascii="Calibri" w:hAnsi="Calibri" w:cs="Arial Hebrew"/>
          <w:sz w:val="24"/>
          <w:szCs w:val="24"/>
        </w:rPr>
        <w:t>, C.</w:t>
      </w:r>
      <w:r w:rsidR="00E04E03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proofErr w:type="spellStart"/>
      <w:r w:rsidR="00E04E03"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="00E04E03" w:rsidRPr="00E25761">
        <w:rPr>
          <w:rFonts w:ascii="Calibri" w:hAnsi="Calibri" w:cs="Arial Hebrew"/>
          <w:sz w:val="24"/>
          <w:szCs w:val="24"/>
        </w:rPr>
        <w:t xml:space="preserve">, N., </w:t>
      </w:r>
      <w:proofErr w:type="spellStart"/>
      <w:r w:rsidR="00E04E03" w:rsidRPr="00E25761">
        <w:rPr>
          <w:rFonts w:ascii="Calibri" w:hAnsi="Calibri" w:cs="Arial Hebrew"/>
          <w:sz w:val="24"/>
          <w:szCs w:val="24"/>
        </w:rPr>
        <w:t>Swiezy</w:t>
      </w:r>
      <w:proofErr w:type="spellEnd"/>
      <w:r w:rsidR="00E04E03" w:rsidRPr="00E25761">
        <w:rPr>
          <w:rFonts w:ascii="Calibri" w:hAnsi="Calibri" w:cs="Arial Hebrew"/>
          <w:sz w:val="24"/>
          <w:szCs w:val="24"/>
        </w:rPr>
        <w:t xml:space="preserve">, N., Erickson, C., &amp; </w:t>
      </w:r>
      <w:r w:rsidR="00706779"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E04E03" w:rsidRPr="00E25761">
        <w:rPr>
          <w:rFonts w:ascii="Calibri" w:hAnsi="Calibri" w:cs="Arial Hebrew"/>
          <w:sz w:val="24"/>
          <w:szCs w:val="24"/>
        </w:rPr>
        <w:t>, Co-P.I.s</w:t>
      </w:r>
      <w:r w:rsidR="00706779" w:rsidRPr="00E25761">
        <w:rPr>
          <w:rFonts w:ascii="Calibri" w:hAnsi="Calibri" w:cs="Arial Hebrew"/>
          <w:sz w:val="24"/>
          <w:szCs w:val="24"/>
        </w:rPr>
        <w:t xml:space="preserve"> (2010</w:t>
      </w:r>
      <w:r w:rsidR="00E04E03" w:rsidRPr="00E25761">
        <w:rPr>
          <w:rFonts w:ascii="Calibri" w:hAnsi="Calibri" w:cs="Arial Hebrew"/>
          <w:sz w:val="24"/>
          <w:szCs w:val="24"/>
        </w:rPr>
        <w:t>-2014</w:t>
      </w:r>
      <w:r w:rsidR="00706779" w:rsidRPr="00E25761">
        <w:rPr>
          <w:rFonts w:ascii="Calibri" w:hAnsi="Calibri" w:cs="Arial Hebrew"/>
          <w:sz w:val="24"/>
          <w:szCs w:val="24"/>
        </w:rPr>
        <w:t>).</w:t>
      </w:r>
      <w:r w:rsidR="00E04E03" w:rsidRPr="00E25761">
        <w:rPr>
          <w:rFonts w:ascii="Calibri" w:hAnsi="Calibri" w:cs="Arial Hebrew"/>
          <w:sz w:val="24"/>
          <w:szCs w:val="24"/>
        </w:rPr>
        <w:t xml:space="preserve"> </w:t>
      </w:r>
      <w:r w:rsidR="001B000E" w:rsidRPr="00E25761">
        <w:rPr>
          <w:rFonts w:ascii="Calibri" w:hAnsi="Calibri" w:cs="Arial Hebrew"/>
          <w:i/>
          <w:sz w:val="24"/>
          <w:szCs w:val="24"/>
        </w:rPr>
        <w:t>A Randomized, Placebo-Controlled Trial of D-</w:t>
      </w:r>
      <w:proofErr w:type="spellStart"/>
      <w:r w:rsidR="001B000E" w:rsidRPr="00E25761">
        <w:rPr>
          <w:rFonts w:ascii="Calibri" w:hAnsi="Calibri" w:cs="Arial Hebrew"/>
          <w:i/>
          <w:sz w:val="24"/>
          <w:szCs w:val="24"/>
        </w:rPr>
        <w:t>Cycloserine</w:t>
      </w:r>
      <w:proofErr w:type="spellEnd"/>
      <w:r w:rsidR="001B000E" w:rsidRPr="00E25761">
        <w:rPr>
          <w:rFonts w:ascii="Calibri" w:hAnsi="Calibri" w:cs="Arial Hebrew"/>
          <w:i/>
          <w:sz w:val="24"/>
          <w:szCs w:val="24"/>
        </w:rPr>
        <w:t xml:space="preserve"> for the Enhancement of Social Skills Training in Pervasive Developmental Disorders</w:t>
      </w:r>
      <w:r w:rsidR="00B03483" w:rsidRPr="00E25761">
        <w:rPr>
          <w:rFonts w:ascii="Calibri" w:hAnsi="Calibri" w:cs="Arial Hebrew"/>
          <w:i/>
          <w:sz w:val="24"/>
          <w:szCs w:val="24"/>
        </w:rPr>
        <w:t>.</w:t>
      </w:r>
      <w:r w:rsidR="00E04E03" w:rsidRPr="00E25761">
        <w:rPr>
          <w:rFonts w:ascii="Calibri" w:hAnsi="Calibri" w:cs="Arial Hebrew"/>
          <w:sz w:val="24"/>
          <w:szCs w:val="24"/>
        </w:rPr>
        <w:t xml:space="preserve"> United States Department of Defense</w:t>
      </w:r>
      <w:r w:rsidR="00B03483" w:rsidRPr="00E25761">
        <w:rPr>
          <w:rFonts w:ascii="Calibri" w:hAnsi="Calibri" w:cs="Arial Hebrew"/>
          <w:sz w:val="24"/>
          <w:szCs w:val="24"/>
        </w:rPr>
        <w:t xml:space="preserve">. </w:t>
      </w:r>
      <w:r w:rsidR="00BD4A71" w:rsidRPr="00E25761">
        <w:rPr>
          <w:rFonts w:ascii="Calibri" w:hAnsi="Calibri" w:cs="Arial Hebrew"/>
          <w:sz w:val="24"/>
          <w:szCs w:val="24"/>
        </w:rPr>
        <w:t>Funded</w:t>
      </w:r>
      <w:r w:rsidR="00372A97" w:rsidRPr="00E25761">
        <w:rPr>
          <w:rFonts w:ascii="Calibri" w:hAnsi="Calibri" w:cs="Arial Hebrew"/>
          <w:sz w:val="24"/>
          <w:szCs w:val="24"/>
        </w:rPr>
        <w:t>.</w:t>
      </w:r>
    </w:p>
    <w:p w14:paraId="6B72C627" w14:textId="4A4E8921" w:rsidR="001B000E" w:rsidRPr="00E25761" w:rsidRDefault="000C3280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</w:t>
      </w:r>
      <w:r w:rsidR="001B000E" w:rsidRPr="00E25761">
        <w:rPr>
          <w:rFonts w:ascii="Calibri" w:hAnsi="Calibri" w:cs="Arial Hebrew"/>
          <w:sz w:val="24"/>
          <w:szCs w:val="24"/>
        </w:rPr>
        <w:t>2008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Student Travel Award</w:t>
      </w:r>
      <w:r w:rsidRPr="00E25761">
        <w:rPr>
          <w:rFonts w:ascii="Calibri" w:hAnsi="Calibri" w:cs="Arial Hebrew"/>
          <w:sz w:val="24"/>
          <w:szCs w:val="24"/>
        </w:rPr>
        <w:t xml:space="preserve">, </w:t>
      </w:r>
      <w:r w:rsidR="001B000E" w:rsidRPr="00E25761">
        <w:rPr>
          <w:rFonts w:ascii="Calibri" w:hAnsi="Calibri" w:cs="Arial Hebrew"/>
          <w:sz w:val="24"/>
          <w:szCs w:val="24"/>
        </w:rPr>
        <w:t>International Society for Autism Research.</w:t>
      </w:r>
      <w:r w:rsidR="00367F9A" w:rsidRPr="00E25761">
        <w:rPr>
          <w:rFonts w:ascii="Calibri" w:hAnsi="Calibri" w:cs="Arial Hebrew"/>
          <w:sz w:val="24"/>
          <w:szCs w:val="24"/>
        </w:rPr>
        <w:t xml:space="preserve"> Funded</w:t>
      </w:r>
      <w:r w:rsidR="00033742" w:rsidRPr="00E25761">
        <w:rPr>
          <w:rFonts w:ascii="Calibri" w:hAnsi="Calibri" w:cs="Arial Hebrew"/>
          <w:sz w:val="24"/>
          <w:szCs w:val="24"/>
        </w:rPr>
        <w:t>.</w:t>
      </w:r>
    </w:p>
    <w:p w14:paraId="2D28C0FA" w14:textId="39C80AAE" w:rsidR="001B000E" w:rsidRPr="00E25761" w:rsidRDefault="000C3280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(2008). </w:t>
      </w:r>
      <w:proofErr w:type="spellStart"/>
      <w:r w:rsidR="001B000E" w:rsidRPr="00E25761">
        <w:rPr>
          <w:rFonts w:ascii="Calibri" w:hAnsi="Calibri" w:cs="Arial Hebrew"/>
          <w:i/>
          <w:iCs/>
          <w:sz w:val="24"/>
          <w:szCs w:val="24"/>
        </w:rPr>
        <w:t>Zeaman</w:t>
      </w:r>
      <w:proofErr w:type="spellEnd"/>
      <w:r w:rsidR="001B000E" w:rsidRPr="00E25761">
        <w:rPr>
          <w:rFonts w:ascii="Calibri" w:hAnsi="Calibri" w:cs="Arial Hebrew"/>
          <w:i/>
          <w:iCs/>
          <w:sz w:val="24"/>
          <w:szCs w:val="24"/>
        </w:rPr>
        <w:t xml:space="preserve"> Travel Award</w:t>
      </w:r>
      <w:r w:rsidR="001B000E" w:rsidRPr="00E25761">
        <w:rPr>
          <w:rFonts w:ascii="Calibri" w:hAnsi="Calibri" w:cs="Arial Hebrew"/>
          <w:sz w:val="24"/>
          <w:szCs w:val="24"/>
        </w:rPr>
        <w:t xml:space="preserve">, Gatlinburg Conference – </w:t>
      </w:r>
      <w:proofErr w:type="spellStart"/>
      <w:r w:rsidR="001B000E" w:rsidRPr="00E25761">
        <w:rPr>
          <w:rFonts w:ascii="Calibri" w:hAnsi="Calibri" w:cs="Arial Hebrew"/>
          <w:sz w:val="24"/>
          <w:szCs w:val="24"/>
        </w:rPr>
        <w:t>Waisman</w:t>
      </w:r>
      <w:proofErr w:type="spellEnd"/>
      <w:r w:rsidR="001B000E" w:rsidRPr="00E25761">
        <w:rPr>
          <w:rFonts w:ascii="Calibri" w:hAnsi="Calibri" w:cs="Arial Hebrew"/>
          <w:sz w:val="24"/>
          <w:szCs w:val="24"/>
        </w:rPr>
        <w:t xml:space="preserve"> Institute.</w:t>
      </w:r>
      <w:r w:rsidR="00367F9A" w:rsidRPr="00E25761">
        <w:rPr>
          <w:rFonts w:ascii="Calibri" w:hAnsi="Calibri" w:cs="Arial Hebrew"/>
          <w:sz w:val="24"/>
          <w:szCs w:val="24"/>
        </w:rPr>
        <w:t xml:space="preserve"> Funded.</w:t>
      </w:r>
    </w:p>
    <w:p w14:paraId="0F800593" w14:textId="174A45E7" w:rsidR="001B000E" w:rsidRPr="00E25761" w:rsidRDefault="000C3280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(2008).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 xml:space="preserve">Smith Graduate Research 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Dissertation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Grant</w:t>
      </w:r>
      <w:r w:rsidR="001B000E" w:rsidRPr="00E25761">
        <w:rPr>
          <w:rFonts w:ascii="Calibri" w:hAnsi="Calibri" w:cs="Arial Hebrew"/>
          <w:sz w:val="24"/>
          <w:szCs w:val="24"/>
        </w:rPr>
        <w:t>, UNC-Chapel Hill Graduate School.</w:t>
      </w:r>
      <w:r w:rsidR="00367F9A" w:rsidRPr="00E25761">
        <w:rPr>
          <w:rFonts w:ascii="Calibri" w:hAnsi="Calibri" w:cs="Arial Hebrew"/>
          <w:sz w:val="24"/>
          <w:szCs w:val="24"/>
        </w:rPr>
        <w:t xml:space="preserve"> Funded.</w:t>
      </w:r>
    </w:p>
    <w:p w14:paraId="3D628835" w14:textId="2AF233DB" w:rsidR="001B000E" w:rsidRPr="00E25761" w:rsidRDefault="000C3280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(2008).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Transportation Grant</w:t>
      </w:r>
      <w:r w:rsidRPr="00E25761">
        <w:rPr>
          <w:rFonts w:ascii="Calibri" w:hAnsi="Calibri" w:cs="Arial Hebrew"/>
          <w:sz w:val="24"/>
          <w:szCs w:val="24"/>
        </w:rPr>
        <w:t>, UNC- Chapel Hill Graduate School</w:t>
      </w:r>
      <w:r w:rsidR="001B000E" w:rsidRPr="00E25761">
        <w:rPr>
          <w:rFonts w:ascii="Calibri" w:hAnsi="Calibri" w:cs="Arial Hebrew"/>
          <w:sz w:val="24"/>
          <w:szCs w:val="24"/>
        </w:rPr>
        <w:t xml:space="preserve">. </w:t>
      </w:r>
      <w:r w:rsidR="00367F9A" w:rsidRPr="00E25761">
        <w:rPr>
          <w:rFonts w:ascii="Calibri" w:hAnsi="Calibri" w:cs="Arial Hebrew"/>
          <w:sz w:val="24"/>
          <w:szCs w:val="24"/>
        </w:rPr>
        <w:t>Funded.</w:t>
      </w:r>
    </w:p>
    <w:p w14:paraId="2910E75D" w14:textId="524E81FA" w:rsidR="00E7165E" w:rsidRPr="00E25761" w:rsidRDefault="00E7165E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lastRenderedPageBreak/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(2003-2007). </w:t>
      </w:r>
      <w:r w:rsidRPr="00E25761">
        <w:rPr>
          <w:rFonts w:ascii="Calibri" w:hAnsi="Calibri" w:cs="Arial Hebrew"/>
          <w:i/>
          <w:sz w:val="24"/>
          <w:szCs w:val="24"/>
        </w:rPr>
        <w:t xml:space="preserve">Personnel Development to Improve Services and Results for Children with Disabilities – Preparation of Special Education, Early Intervention, and Related Services Leadership Personnel. </w:t>
      </w:r>
      <w:r w:rsidR="00656D36" w:rsidRPr="00E25761">
        <w:rPr>
          <w:rFonts w:ascii="Calibri" w:hAnsi="Calibri" w:cs="Arial Hebrew"/>
          <w:sz w:val="24"/>
          <w:szCs w:val="24"/>
        </w:rPr>
        <w:t xml:space="preserve">US Department of Education, </w:t>
      </w:r>
      <w:r w:rsidR="001C54CB">
        <w:rPr>
          <w:rFonts w:ascii="Calibri" w:hAnsi="Calibri" w:cs="Arial Hebrew"/>
          <w:sz w:val="24"/>
          <w:szCs w:val="24"/>
        </w:rPr>
        <w:t>L</w:t>
      </w:r>
      <w:r w:rsidRPr="00E25761">
        <w:rPr>
          <w:rFonts w:ascii="Calibri" w:hAnsi="Calibri" w:cs="Arial Hebrew"/>
          <w:sz w:val="24"/>
          <w:szCs w:val="24"/>
        </w:rPr>
        <w:t xml:space="preserve">eadership </w:t>
      </w:r>
      <w:r w:rsidR="001C54CB">
        <w:rPr>
          <w:rFonts w:ascii="Calibri" w:hAnsi="Calibri" w:cs="Arial Hebrew"/>
          <w:sz w:val="24"/>
          <w:szCs w:val="24"/>
        </w:rPr>
        <w:t>T</w:t>
      </w:r>
      <w:r w:rsidRPr="00E25761">
        <w:rPr>
          <w:rFonts w:ascii="Calibri" w:hAnsi="Calibri" w:cs="Arial Hebrew"/>
          <w:sz w:val="24"/>
          <w:szCs w:val="24"/>
        </w:rPr>
        <w:t xml:space="preserve">raining </w:t>
      </w:r>
      <w:r w:rsidR="001C54CB">
        <w:rPr>
          <w:rFonts w:ascii="Calibri" w:hAnsi="Calibri" w:cs="Arial Hebrew"/>
          <w:sz w:val="24"/>
          <w:szCs w:val="24"/>
        </w:rPr>
        <w:t>G</w:t>
      </w:r>
      <w:r w:rsidRPr="00E25761">
        <w:rPr>
          <w:rFonts w:ascii="Calibri" w:hAnsi="Calibri" w:cs="Arial Hebrew"/>
          <w:sz w:val="24"/>
          <w:szCs w:val="24"/>
        </w:rPr>
        <w:t>rant</w:t>
      </w:r>
      <w:r w:rsidR="00290FC1" w:rsidRPr="00E25761">
        <w:rPr>
          <w:rFonts w:ascii="Calibri" w:hAnsi="Calibri" w:cs="Arial Hebrew"/>
          <w:sz w:val="24"/>
          <w:szCs w:val="24"/>
        </w:rPr>
        <w:t xml:space="preserve"> awardee</w:t>
      </w:r>
      <w:r w:rsidR="00656D36" w:rsidRPr="00E25761">
        <w:rPr>
          <w:rFonts w:ascii="Calibri" w:hAnsi="Calibri" w:cs="Arial Hebrew"/>
          <w:b/>
          <w:smallCaps/>
          <w:sz w:val="24"/>
          <w:szCs w:val="24"/>
        </w:rPr>
        <w:t>.</w:t>
      </w:r>
    </w:p>
    <w:p w14:paraId="6FDE38E4" w14:textId="7739D79E" w:rsidR="001B000E" w:rsidRPr="00E25761" w:rsidRDefault="00E7165E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D41451"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D41451" w:rsidRPr="00E25761">
        <w:rPr>
          <w:rFonts w:ascii="Calibri" w:hAnsi="Calibri" w:cs="Arial Hebrew"/>
          <w:sz w:val="24"/>
          <w:szCs w:val="24"/>
        </w:rPr>
        <w:t xml:space="preserve"> (</w:t>
      </w:r>
      <w:r w:rsidR="001B000E" w:rsidRPr="00E25761">
        <w:rPr>
          <w:rFonts w:ascii="Calibri" w:hAnsi="Calibri" w:cs="Arial Hebrew"/>
          <w:sz w:val="24"/>
          <w:szCs w:val="24"/>
        </w:rPr>
        <w:t>2002</w:t>
      </w:r>
      <w:r w:rsidR="00D41451" w:rsidRPr="00E25761">
        <w:rPr>
          <w:rFonts w:ascii="Calibri" w:hAnsi="Calibri" w:cs="Arial Hebrew"/>
          <w:sz w:val="24"/>
          <w:szCs w:val="24"/>
        </w:rPr>
        <w:t>).</w:t>
      </w:r>
      <w:r w:rsidR="001B000E" w:rsidRPr="00E25761">
        <w:rPr>
          <w:rFonts w:ascii="Calibri" w:hAnsi="Calibri" w:cs="Arial Hebrew"/>
          <w:sz w:val="24"/>
          <w:szCs w:val="24"/>
        </w:rPr>
        <w:t xml:space="preserve">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Croghan Scholarship</w:t>
      </w:r>
      <w:r w:rsidR="00D41451" w:rsidRPr="00E25761">
        <w:rPr>
          <w:rFonts w:ascii="Calibri" w:hAnsi="Calibri" w:cs="Arial Hebrew"/>
          <w:sz w:val="24"/>
          <w:szCs w:val="24"/>
        </w:rPr>
        <w:t xml:space="preserve">. </w:t>
      </w:r>
      <w:r w:rsidR="001B000E" w:rsidRPr="00E25761">
        <w:rPr>
          <w:rFonts w:ascii="Calibri" w:hAnsi="Calibri" w:cs="Arial Hebrew"/>
          <w:sz w:val="24"/>
          <w:szCs w:val="24"/>
        </w:rPr>
        <w:t>Leo M. Croghan Memorial Foundation Scholarship for Continuing Education for Professionals Who Work in the Fiel</w:t>
      </w:r>
      <w:r w:rsidR="003038C9" w:rsidRPr="00E25761">
        <w:rPr>
          <w:rFonts w:ascii="Calibri" w:hAnsi="Calibri" w:cs="Arial Hebrew"/>
          <w:sz w:val="24"/>
          <w:szCs w:val="24"/>
        </w:rPr>
        <w:t>d of Developmental Disabilities.</w:t>
      </w:r>
      <w:r w:rsidR="00367F9A" w:rsidRPr="00E25761">
        <w:rPr>
          <w:rFonts w:ascii="Calibri" w:hAnsi="Calibri" w:cs="Arial Hebrew"/>
          <w:sz w:val="24"/>
          <w:szCs w:val="24"/>
        </w:rPr>
        <w:t xml:space="preserve"> Funded.</w:t>
      </w:r>
    </w:p>
    <w:p w14:paraId="3B39650F" w14:textId="17D8D81F" w:rsidR="001B000E" w:rsidRPr="00E25761" w:rsidRDefault="00D41451" w:rsidP="00600E03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720" w:hanging="72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(2002). </w:t>
      </w:r>
      <w:r w:rsidR="001B000E" w:rsidRPr="00E25761">
        <w:rPr>
          <w:rFonts w:ascii="Calibri" w:hAnsi="Calibri" w:cs="Arial Hebrew"/>
          <w:i/>
          <w:iCs/>
          <w:sz w:val="24"/>
          <w:szCs w:val="24"/>
        </w:rPr>
        <w:t>Professional Continuing Education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 Award</w:t>
      </w:r>
      <w:r w:rsidRPr="00E25761">
        <w:rPr>
          <w:rFonts w:ascii="Calibri" w:hAnsi="Calibri" w:cs="Arial Hebrew"/>
          <w:sz w:val="24"/>
          <w:szCs w:val="24"/>
        </w:rPr>
        <w:t xml:space="preserve">. </w:t>
      </w:r>
      <w:r w:rsidR="001B000E" w:rsidRPr="00E25761">
        <w:rPr>
          <w:rFonts w:ascii="Calibri" w:hAnsi="Calibri" w:cs="Arial Hebrew"/>
          <w:sz w:val="24"/>
          <w:szCs w:val="24"/>
        </w:rPr>
        <w:t>North Carolina Department of Health and Human Services, Division of Public Health.</w:t>
      </w:r>
      <w:r w:rsidR="00367F9A" w:rsidRPr="00E25761">
        <w:rPr>
          <w:rFonts w:ascii="Calibri" w:hAnsi="Calibri" w:cs="Arial Hebrew"/>
          <w:sz w:val="24"/>
          <w:szCs w:val="24"/>
        </w:rPr>
        <w:t xml:space="preserve"> Funded.</w:t>
      </w:r>
    </w:p>
    <w:p w14:paraId="5608712A" w14:textId="77777777" w:rsidR="003455CA" w:rsidRPr="00E25761" w:rsidRDefault="00541BEE" w:rsidP="00B56BE6">
      <w:pPr>
        <w:pStyle w:val="Heading1"/>
        <w:shd w:val="clear" w:color="auto" w:fill="CCCCCC"/>
        <w:spacing w:before="120" w:after="120"/>
        <w:ind w:left="360" w:hanging="36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Presentations</w:t>
      </w:r>
    </w:p>
    <w:p w14:paraId="6856C46C" w14:textId="6C260813" w:rsidR="006E0906" w:rsidRPr="006E0906" w:rsidRDefault="00CE6013" w:rsidP="00DD709A">
      <w:pPr>
        <w:pStyle w:val="ListBullet"/>
        <w:numPr>
          <w:ilvl w:val="0"/>
          <w:numId w:val="0"/>
        </w:numPr>
        <w:spacing w:before="0" w:after="0" w:line="240" w:lineRule="auto"/>
        <w:ind w:left="360" w:hanging="360"/>
        <w:rPr>
          <w:rFonts w:ascii="Calibri" w:hAnsi="Calibri" w:cs="Arial Hebrew"/>
          <w:b/>
          <w:sz w:val="24"/>
          <w:szCs w:val="24"/>
        </w:rPr>
      </w:pPr>
      <w:r w:rsidRPr="00A03DAA">
        <w:rPr>
          <w:rFonts w:ascii="Calibri" w:hAnsi="Calibri" w:cs="Arial Hebrew"/>
          <w:b/>
          <w:sz w:val="24"/>
          <w:szCs w:val="24"/>
        </w:rPr>
        <w:t>Refer</w:t>
      </w:r>
      <w:r w:rsidR="003B2CA6" w:rsidRPr="00A03DAA">
        <w:rPr>
          <w:rFonts w:ascii="Calibri" w:hAnsi="Calibri" w:cs="Arial Hebrew"/>
          <w:b/>
          <w:sz w:val="24"/>
          <w:szCs w:val="24"/>
        </w:rPr>
        <w:t>e</w:t>
      </w:r>
      <w:r w:rsidRPr="00A03DAA">
        <w:rPr>
          <w:rFonts w:ascii="Calibri" w:hAnsi="Calibri" w:cs="Arial Hebrew"/>
          <w:b/>
          <w:sz w:val="24"/>
          <w:szCs w:val="24"/>
        </w:rPr>
        <w:t>ed</w:t>
      </w:r>
      <w:r w:rsidR="00183045" w:rsidRPr="00A03DAA">
        <w:rPr>
          <w:rFonts w:ascii="Calibri" w:hAnsi="Calibri" w:cs="Arial Hebrew"/>
          <w:b/>
          <w:sz w:val="24"/>
          <w:szCs w:val="24"/>
        </w:rPr>
        <w:t xml:space="preserve"> Presentations</w:t>
      </w:r>
    </w:p>
    <w:p w14:paraId="0E494EEE" w14:textId="086D59AC" w:rsidR="008A4E92" w:rsidRPr="008A4E92" w:rsidRDefault="008A4E92" w:rsidP="00ED5DA6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proofErr w:type="spellStart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Żelazowska</w:t>
      </w:r>
      <w:proofErr w:type="spellEnd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-Sobczyk, M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. &amp; </w:t>
      </w:r>
      <w:r w:rsidRPr="008A4E92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Hurwitz, S.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(accepted). </w:t>
      </w:r>
      <w:r w:rsidRPr="008A4E92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International Special Educational Needs and Inclusion: A comparison of the laws and regulations in the United States and Poland" has been refereed by 2 reviewers and accepted for the 15th Canada International Conference on Education (CICE-2025) that will be hosted at the Toronto</w:t>
      </w:r>
    </w:p>
    <w:p w14:paraId="65D69848" w14:textId="1A99F225" w:rsidR="00ED5DA6" w:rsidRPr="00ED5DA6" w:rsidRDefault="008A4E92" w:rsidP="00ED5DA6">
      <w:pPr>
        <w:ind w:left="360" w:hanging="360"/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</w:pPr>
      <w:proofErr w:type="spellStart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Żelazowska</w:t>
      </w:r>
      <w:proofErr w:type="spellEnd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-Sobczyk, M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 xml:space="preserve">. &amp; </w:t>
      </w:r>
      <w:r w:rsidR="00ED5DA6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 xml:space="preserve">Hurwitz, S. </w:t>
      </w:r>
      <w:r w:rsidR="00ED5DA6" w:rsidRPr="00ED5DA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(2025). </w:t>
      </w:r>
      <w:r w:rsidR="00ED5DA6" w:rsidRP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International Special Educational Needs </w:t>
      </w:r>
      <w:r w:rsid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a</w:t>
      </w:r>
      <w:r w:rsidR="00ED5DA6" w:rsidRP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nd</w:t>
      </w:r>
      <w:r w:rsid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="00ED5DA6" w:rsidRP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Inclusion: A Comparison Of The Laws And Regulations In The United</w:t>
      </w:r>
      <w:r w:rsid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="00ED5DA6" w:rsidRPr="00ED5DA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States And Poland,</w:t>
      </w:r>
      <w:r w:rsidR="00ED5DA6" w:rsidRPr="00ED5DA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Hawaii International Conference on Education</w:t>
      </w:r>
      <w:r w:rsidR="00D351AE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, Honolulu, Hawaii. </w:t>
      </w:r>
    </w:p>
    <w:p w14:paraId="7727975F" w14:textId="3DC36417" w:rsidR="00E96593" w:rsidRPr="00E96593" w:rsidRDefault="00E96593" w:rsidP="00E96593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2C4879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Hurwitz, S.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(2025). </w:t>
      </w:r>
      <w:r w:rsidRPr="00E9659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Now What? Addressing the long term impacts of the pandemic on autistic students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. </w:t>
      </w:r>
      <w:r w:rsidRPr="00E96593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International Conference on Autism, Intellectual Disability &amp; Developmental Disabilities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, </w:t>
      </w:r>
      <w:r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Council for Exceptional Children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(CEC) Division on Autism and Developmental Disabilities (DADD) Conference, Clearwater, FL. </w:t>
      </w:r>
    </w:p>
    <w:p w14:paraId="2089F31C" w14:textId="07BCF59F" w:rsidR="006E0906" w:rsidRPr="006E0906" w:rsidRDefault="006E0906" w:rsidP="006E0906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6E0906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 xml:space="preserve">, S. </w:t>
      </w:r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&amp; </w:t>
      </w:r>
      <w:proofErr w:type="spellStart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Żelazowska</w:t>
      </w:r>
      <w:proofErr w:type="spellEnd"/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-Sobczyk, M. (2024)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.</w:t>
      </w:r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</w:t>
      </w:r>
      <w:r w:rsidRPr="006E090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International Special Educational Needs and School Inclusion: A comparison of the laws and regulations in the United States and Poland.</w:t>
      </w:r>
      <w:r w:rsidRPr="006E090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World Congress on Special Needs Education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Conference, Oxford, UK. </w:t>
      </w:r>
    </w:p>
    <w:p w14:paraId="2CC8B9F5" w14:textId="09C9DF58" w:rsidR="007F2A36" w:rsidRPr="007F2A36" w:rsidRDefault="007F2A36" w:rsidP="006E0906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7F2A36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 xml:space="preserve">Hurwitz, S. (2024). </w:t>
      </w:r>
      <w:r w:rsidRPr="007F2A36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Pandemic-Related Behavior Issues Responsible for Less Inclusive School Placements Among Autistic Students</w:t>
      </w:r>
      <w:r w:rsidRPr="007F2A36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. Kauffman-Bader Conference, Florence, Italy. </w:t>
      </w:r>
    </w:p>
    <w:p w14:paraId="4C07FFD6" w14:textId="2AD1A2DF" w:rsidR="00706210" w:rsidRDefault="00706210" w:rsidP="00706210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 xml:space="preserve">Hurwitz, S.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(2024). </w:t>
      </w:r>
      <w:r w:rsidRPr="00706210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Pandemic-Related Delays in Special Education Services Are Associated with Less Inclusive Placements for Autistic Students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. </w:t>
      </w:r>
      <w:r w:rsidR="00E210C7"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Council for Exceptional Children </w:t>
      </w:r>
      <w:r w:rsidR="00E210C7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(</w:t>
      </w:r>
      <w:r w:rsidR="00B171DD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CEC</w:t>
      </w:r>
      <w:r w:rsidR="00E210C7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)</w:t>
      </w:r>
      <w:r w:rsidR="00B171DD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D</w:t>
      </w:r>
      <w:r w:rsidR="00B171DD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ivision on Autism and Developmental Disabilities (DADD) Conference, Honolulu, HI.</w:t>
      </w:r>
    </w:p>
    <w:p w14:paraId="2661304D" w14:textId="464123D2" w:rsidR="00285D20" w:rsidRPr="00FB2411" w:rsidRDefault="00285D20" w:rsidP="00FB2411">
      <w:pPr>
        <w:ind w:left="360" w:hanging="360"/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Hurwitz, S.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(2023). </w:t>
      </w:r>
      <w:r w:rsidRPr="00285D20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Pandemic-Related Interruptions to Early Identification are</w:t>
      </w:r>
      <w:r w:rsidR="00FB2411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Pr="00285D20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 xml:space="preserve">Associated with More Restrictive School Placement. </w:t>
      </w:r>
      <w:r w:rsidRPr="00FB2411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Poster presentation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, INSAR, Stockholm, Sweden. </w:t>
      </w:r>
    </w:p>
    <w:p w14:paraId="3EC4D2B2" w14:textId="12A7AE0F" w:rsidR="0038465D" w:rsidRDefault="0038465D" w:rsidP="008B5DAA">
      <w:pPr>
        <w:ind w:left="360" w:hanging="360"/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</w:pPr>
      <w:r w:rsidRPr="0038465D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Hurwitz, S.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, Stewart, M., Boehner, J. (2023).</w:t>
      </w:r>
      <w:r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</w:t>
      </w:r>
      <w:r w:rsidRPr="000C0F8D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Do Functional Behavioral Assessments Reduce Rates of Exclusionary School Discipline?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Oral presentation, AERA Annual Meeting, Chicago, IL.</w:t>
      </w:r>
    </w:p>
    <w:p w14:paraId="3A05EE15" w14:textId="0225E790" w:rsidR="00A03DAA" w:rsidRPr="00A03DAA" w:rsidRDefault="00A03DAA" w:rsidP="008B5DAA">
      <w:pPr>
        <w:ind w:left="360" w:hanging="360"/>
        <w:rPr>
          <w:rFonts w:ascii="Calibri" w:hAnsi="Calibri" w:cs="Arial Hebrew"/>
          <w:b/>
          <w:bCs/>
        </w:rPr>
      </w:pPr>
      <w:r w:rsidRPr="0038465D"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FF"/>
        </w:rPr>
        <w:t>Hurwitz, S.</w:t>
      </w:r>
      <w:r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 and O’Neal, T. </w:t>
      </w:r>
      <w:r w:rsidR="0038465D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(2023). </w:t>
      </w:r>
      <w:r w:rsidRPr="00A03DAA">
        <w:rPr>
          <w:rFonts w:ascii="Calibri" w:hAnsi="Calibri" w:cs="Calibri"/>
          <w:i/>
          <w:iCs/>
          <w:color w:val="242424"/>
          <w:bdr w:val="none" w:sz="0" w:space="0" w:color="auto" w:frame="1"/>
          <w:shd w:val="clear" w:color="auto" w:fill="FFFFFF"/>
        </w:rPr>
        <w:t>Post-Pandemic Recovery?? Academic and Behavioral Impacts on Students with Disabilities</w:t>
      </w:r>
      <w:r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. 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Oral presentation, </w:t>
      </w:r>
      <w:r w:rsidRPr="00A03DAA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Council for Exceptional Children Convention, </w:t>
      </w:r>
      <w:r w:rsidRPr="00A03DAA">
        <w:rPr>
          <w:rFonts w:ascii="Calibri" w:hAnsi="Calibri" w:cs="Calibri"/>
          <w:color w:val="242424"/>
          <w:shd w:val="clear" w:color="auto" w:fill="FFFFFF"/>
        </w:rPr>
        <w:t>Louisville, KY</w:t>
      </w:r>
      <w:r>
        <w:rPr>
          <w:rFonts w:ascii="Calibri" w:hAnsi="Calibri" w:cs="Calibri"/>
          <w:color w:val="242424"/>
          <w:shd w:val="clear" w:color="auto" w:fill="FFFFFF"/>
        </w:rPr>
        <w:t>.</w:t>
      </w:r>
      <w:r w:rsidRPr="00A03DAA">
        <w:rPr>
          <w:rStyle w:val="apple-converted-space"/>
          <w:rFonts w:ascii="Calibri" w:hAnsi="Calibri" w:cs="Calibri"/>
          <w:color w:val="242424"/>
          <w:shd w:val="clear" w:color="auto" w:fill="FFFFFF"/>
        </w:rPr>
        <w:t> </w:t>
      </w:r>
    </w:p>
    <w:p w14:paraId="5C447ABD" w14:textId="4688F34D" w:rsidR="008B5DAA" w:rsidRPr="008B5DAA" w:rsidRDefault="008B5DAA" w:rsidP="008B5DAA">
      <w:pPr>
        <w:ind w:left="360" w:hanging="360"/>
        <w:rPr>
          <w:rFonts w:ascii="Calibri" w:hAnsi="Calibri" w:cs="Arial Hebrew"/>
        </w:rPr>
      </w:pPr>
      <w:r w:rsidRPr="00A03DAA">
        <w:rPr>
          <w:rFonts w:ascii="Calibri" w:hAnsi="Calibri" w:cs="Arial Hebrew"/>
          <w:b/>
          <w:bCs/>
        </w:rPr>
        <w:t xml:space="preserve">Hurwitz, S. </w:t>
      </w:r>
      <w:r w:rsidRPr="00A03DAA">
        <w:rPr>
          <w:rFonts w:ascii="Calibri" w:hAnsi="Calibri" w:cs="Arial Hebrew"/>
        </w:rPr>
        <w:t xml:space="preserve">(2022). </w:t>
      </w:r>
      <w:r w:rsidRPr="00A03DAA">
        <w:rPr>
          <w:rFonts w:ascii="Calibri" w:hAnsi="Calibri" w:cs="Arial Hebrew"/>
          <w:i/>
          <w:iCs/>
        </w:rPr>
        <w:t>Beyond Compliance: Leveraging Special Education Data for District-level Progress</w:t>
      </w:r>
      <w:r w:rsidRPr="008B5DAA">
        <w:rPr>
          <w:rFonts w:ascii="Calibri" w:hAnsi="Calibri" w:cs="Arial Hebrew"/>
          <w:i/>
          <w:iCs/>
        </w:rPr>
        <w:t xml:space="preserve"> Monitoring</w:t>
      </w:r>
      <w:r>
        <w:rPr>
          <w:rFonts w:ascii="Calibri" w:hAnsi="Calibri" w:cs="Arial Hebrew"/>
        </w:rPr>
        <w:t xml:space="preserve">. </w:t>
      </w:r>
      <w:r w:rsidR="00A03DAA">
        <w:rPr>
          <w:rFonts w:ascii="Calibri" w:hAnsi="Calibri" w:cs="Arial Hebrew"/>
        </w:rPr>
        <w:t xml:space="preserve">Roundtable presentation, </w:t>
      </w:r>
      <w:r w:rsidRPr="008B5DAA">
        <w:rPr>
          <w:rFonts w:ascii="Calibri" w:hAnsi="Calibri" w:cs="Arial Hebrew"/>
        </w:rPr>
        <w:t>Education Law Association Conference, Orlando, FL.</w:t>
      </w:r>
    </w:p>
    <w:p w14:paraId="25097129" w14:textId="2D7AE927" w:rsidR="008B5DAA" w:rsidRPr="008B5DAA" w:rsidRDefault="008B5DAA" w:rsidP="00F46859">
      <w:pPr>
        <w:ind w:left="360" w:hanging="360"/>
        <w:rPr>
          <w:rFonts w:ascii="Calibri" w:hAnsi="Calibri" w:cs="Arial Hebrew"/>
        </w:rPr>
      </w:pPr>
      <w:r w:rsidRPr="008B5DAA">
        <w:rPr>
          <w:rFonts w:ascii="Calibri" w:hAnsi="Calibri" w:cs="Arial Hebrew"/>
        </w:rPr>
        <w:t xml:space="preserve">O’Neal, T. and </w:t>
      </w:r>
      <w:r w:rsidRPr="008B5DAA">
        <w:rPr>
          <w:rFonts w:ascii="Calibri" w:hAnsi="Calibri" w:cs="Arial Hebrew"/>
          <w:b/>
          <w:bCs/>
        </w:rPr>
        <w:t>Hurwitz, S.</w:t>
      </w:r>
      <w:r w:rsidRPr="008B5DAA">
        <w:rPr>
          <w:rFonts w:ascii="Calibri" w:hAnsi="Calibri" w:cs="Arial Hebrew"/>
        </w:rPr>
        <w:t xml:space="preserve"> (2022)</w:t>
      </w:r>
      <w:r>
        <w:rPr>
          <w:rFonts w:ascii="Calibri" w:hAnsi="Calibri" w:cs="Arial Hebrew"/>
        </w:rPr>
        <w:t xml:space="preserve">. </w:t>
      </w:r>
      <w:r w:rsidR="00BE5E25" w:rsidRPr="00BE5E25">
        <w:rPr>
          <w:rFonts w:ascii="Calibri" w:hAnsi="Calibri" w:cs="Arial Hebrew"/>
          <w:i/>
          <w:iCs/>
        </w:rPr>
        <w:t xml:space="preserve">Improving Special Education Teacher- Candidate Success in Urban Settings: Integrating Culturally Responsive Pedagogy and Trauma-Informed Education. </w:t>
      </w:r>
      <w:r w:rsidR="00BE5E25">
        <w:rPr>
          <w:rFonts w:ascii="Calibri" w:hAnsi="Calibri" w:cs="Arial Hebrew"/>
        </w:rPr>
        <w:t>I</w:t>
      </w:r>
      <w:r w:rsidR="00BE5E25" w:rsidRPr="00BE5E25">
        <w:rPr>
          <w:rFonts w:ascii="Calibri" w:hAnsi="Calibri" w:cs="Arial Hebrew"/>
        </w:rPr>
        <w:t>nternational Conference on Urban Education Biennial Meeting</w:t>
      </w:r>
      <w:r w:rsidR="00BE5E25">
        <w:rPr>
          <w:rFonts w:ascii="Calibri" w:hAnsi="Calibri" w:cs="Arial Hebrew"/>
        </w:rPr>
        <w:t xml:space="preserve">, </w:t>
      </w:r>
      <w:r w:rsidR="00BE5E25" w:rsidRPr="00BE5E25">
        <w:rPr>
          <w:rFonts w:ascii="Calibri" w:hAnsi="Calibri" w:cs="Arial Hebrew"/>
        </w:rPr>
        <w:t>Cancun,</w:t>
      </w:r>
      <w:r w:rsidR="00BE5E25">
        <w:rPr>
          <w:rFonts w:ascii="Calibri" w:hAnsi="Calibri" w:cs="Arial Hebrew"/>
        </w:rPr>
        <w:t xml:space="preserve"> MX.</w:t>
      </w:r>
    </w:p>
    <w:p w14:paraId="5C21BE67" w14:textId="1F01D9B3" w:rsidR="00F46859" w:rsidRPr="00F46859" w:rsidRDefault="00F46859" w:rsidP="00F46859">
      <w:pPr>
        <w:ind w:left="360" w:hanging="360"/>
        <w:rPr>
          <w:rFonts w:ascii="Calibri" w:hAnsi="Calibri" w:cs="Arial Hebrew"/>
        </w:rPr>
      </w:pPr>
      <w:r>
        <w:rPr>
          <w:rFonts w:ascii="Calibri" w:hAnsi="Calibri" w:cs="Arial Hebrew"/>
          <w:b/>
          <w:bCs/>
        </w:rPr>
        <w:lastRenderedPageBreak/>
        <w:t xml:space="preserve">Hurwitz, S. </w:t>
      </w:r>
      <w:r>
        <w:rPr>
          <w:rFonts w:ascii="Calibri" w:hAnsi="Calibri" w:cs="Arial Hebrew"/>
        </w:rPr>
        <w:t xml:space="preserve">(2022). </w:t>
      </w:r>
      <w:r w:rsidRPr="00F46859">
        <w:rPr>
          <w:rFonts w:ascii="Calibri" w:hAnsi="Calibri" w:cs="Arial Hebrew"/>
          <w:i/>
          <w:iCs/>
        </w:rPr>
        <w:t>Pandemic-Related Interruptions to Early Intervention Services: Impacts on Students Academic and Behavioral Outcomes</w:t>
      </w:r>
      <w:r>
        <w:rPr>
          <w:rFonts w:ascii="Calibri" w:hAnsi="Calibri" w:cs="Arial Hebrew"/>
          <w:i/>
          <w:iCs/>
        </w:rPr>
        <w:t>.</w:t>
      </w:r>
      <w:r w:rsidRPr="00F46859">
        <w:rPr>
          <w:rFonts w:ascii="Calibri" w:hAnsi="Calibri" w:cs="Arial Hebrew"/>
        </w:rPr>
        <w:t xml:space="preserve"> International Society for Autism Research (INSAR) annual meeting</w:t>
      </w:r>
      <w:r>
        <w:rPr>
          <w:rFonts w:ascii="Calibri" w:hAnsi="Calibri" w:cs="Arial Hebrew"/>
        </w:rPr>
        <w:t>, Austin, TX.</w:t>
      </w:r>
    </w:p>
    <w:p w14:paraId="4B9FB655" w14:textId="5EFE481F" w:rsidR="00937BB4" w:rsidRDefault="00937BB4" w:rsidP="00651EE4">
      <w:pPr>
        <w:ind w:left="360" w:hanging="360"/>
        <w:rPr>
          <w:rFonts w:ascii="Calibri" w:hAnsi="Calibri" w:cs="Arial Hebrew"/>
        </w:rPr>
      </w:pPr>
      <w:r>
        <w:rPr>
          <w:rFonts w:ascii="Calibri" w:hAnsi="Calibri" w:cs="Arial Hebrew"/>
          <w:b/>
          <w:bCs/>
        </w:rPr>
        <w:t xml:space="preserve">Hurwitz, S. </w:t>
      </w:r>
      <w:r>
        <w:rPr>
          <w:rFonts w:ascii="Calibri" w:hAnsi="Calibri" w:cs="Arial Hebrew"/>
        </w:rPr>
        <w:t>(2022)</w:t>
      </w:r>
      <w:r w:rsidR="007F0111">
        <w:rPr>
          <w:rFonts w:ascii="Calibri" w:hAnsi="Calibri" w:cs="Arial Hebrew"/>
        </w:rPr>
        <w:t xml:space="preserve">. </w:t>
      </w:r>
      <w:r w:rsidR="007F0111" w:rsidRPr="005F54EE">
        <w:rPr>
          <w:rFonts w:ascii="Calibri" w:hAnsi="Calibri" w:cs="Arial Hebrew"/>
          <w:i/>
          <w:iCs/>
        </w:rPr>
        <w:t>Special Education During the COVID-19 Pandemic</w:t>
      </w:r>
      <w:r w:rsidR="005F54EE">
        <w:rPr>
          <w:rFonts w:ascii="Calibri" w:hAnsi="Calibri" w:cs="Arial Hebrew"/>
        </w:rPr>
        <w:t xml:space="preserve">. Roundtable presentation, AERA Annual Meeting, San Diego. </w:t>
      </w:r>
    </w:p>
    <w:p w14:paraId="12FF6F97" w14:textId="4998550F" w:rsidR="00FF3F60" w:rsidRPr="00651EE4" w:rsidRDefault="00FF3F60" w:rsidP="00651EE4">
      <w:pPr>
        <w:ind w:left="360" w:hanging="360"/>
        <w:rPr>
          <w:color w:val="000000"/>
        </w:rPr>
      </w:pPr>
      <w:r w:rsidRPr="00651EE4">
        <w:rPr>
          <w:rFonts w:ascii="Calibri" w:hAnsi="Calibri" w:cs="Arial Hebrew"/>
          <w:b/>
          <w:bCs/>
        </w:rPr>
        <w:t xml:space="preserve">Hurwitz, S. </w:t>
      </w:r>
      <w:r w:rsidRPr="00651EE4">
        <w:rPr>
          <w:rFonts w:ascii="Calibri" w:hAnsi="Calibri" w:cs="Arial Hebrew"/>
        </w:rPr>
        <w:t>(2022)</w:t>
      </w:r>
      <w:r w:rsidR="007F0111">
        <w:rPr>
          <w:rFonts w:ascii="Calibri" w:hAnsi="Calibri" w:cs="Arial Hebrew"/>
        </w:rPr>
        <w:t>.</w:t>
      </w:r>
      <w:r w:rsidRPr="00651EE4">
        <w:rPr>
          <w:rFonts w:ascii="Calibri" w:hAnsi="Calibri" w:cs="Arial Hebrew"/>
        </w:rPr>
        <w:t xml:space="preserve"> </w:t>
      </w:r>
      <w:r w:rsidRPr="00651EE4">
        <w:rPr>
          <w:rFonts w:ascii="Calibri" w:hAnsi="Calibri" w:cs="Calibri"/>
          <w:i/>
          <w:iCs/>
          <w:color w:val="000000"/>
        </w:rPr>
        <w:t>Pandemic-Related Interruptions to Early Intervention Services: Impacts on Students Academic and Behavioral Outcomes</w:t>
      </w:r>
      <w:r w:rsidRPr="00651EE4">
        <w:rPr>
          <w:rFonts w:ascii="Calibri" w:hAnsi="Calibri" w:cs="Calibri"/>
          <w:color w:val="000000"/>
        </w:rPr>
        <w:t>.</w:t>
      </w:r>
      <w:r w:rsidR="00651EE4" w:rsidRPr="00651EE4">
        <w:rPr>
          <w:rFonts w:ascii="Calibri" w:hAnsi="Calibri" w:cs="Calibri"/>
          <w:color w:val="000000"/>
        </w:rPr>
        <w:t xml:space="preserve"> Poster Session</w:t>
      </w:r>
      <w:r w:rsidR="00667217">
        <w:rPr>
          <w:rFonts w:ascii="Calibri" w:hAnsi="Calibri" w:cs="Calibri"/>
          <w:color w:val="000000"/>
        </w:rPr>
        <w:t xml:space="preserve">, </w:t>
      </w:r>
      <w:r w:rsidRPr="00651EE4">
        <w:rPr>
          <w:rFonts w:ascii="Calibri" w:hAnsi="Calibri" w:cs="Calibri"/>
          <w:color w:val="000000"/>
        </w:rPr>
        <w:t>Biennial Conference on Research Innovations in Early Intervention (CRIEI)</w:t>
      </w:r>
      <w:r w:rsidR="00651EE4" w:rsidRPr="00651EE4">
        <w:rPr>
          <w:rFonts w:ascii="Calibri" w:hAnsi="Calibri" w:cs="Calibri"/>
          <w:color w:val="000000"/>
        </w:rPr>
        <w:t>, San Diego</w:t>
      </w:r>
      <w:r w:rsidR="00F46859">
        <w:rPr>
          <w:rFonts w:ascii="Calibri" w:hAnsi="Calibri" w:cs="Calibri"/>
          <w:color w:val="000000"/>
        </w:rPr>
        <w:t>, CA</w:t>
      </w:r>
      <w:r w:rsidR="00651EE4" w:rsidRPr="00651EE4">
        <w:rPr>
          <w:rFonts w:ascii="Calibri" w:hAnsi="Calibri" w:cs="Calibri"/>
          <w:color w:val="000000"/>
        </w:rPr>
        <w:t>.</w:t>
      </w:r>
    </w:p>
    <w:p w14:paraId="377DE65D" w14:textId="573D80EA" w:rsidR="00FF3F60" w:rsidRDefault="00FF3F60" w:rsidP="00FF3F60">
      <w:pPr>
        <w:pStyle w:val="ListBullet"/>
        <w:numPr>
          <w:ilvl w:val="0"/>
          <w:numId w:val="0"/>
        </w:numPr>
        <w:tabs>
          <w:tab w:val="clear" w:pos="180"/>
        </w:tabs>
        <w:spacing w:before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FF3F60">
        <w:rPr>
          <w:rFonts w:ascii="Calibri" w:hAnsi="Calibri" w:cs="Arial Hebrew"/>
          <w:b/>
          <w:bCs/>
          <w:sz w:val="24"/>
          <w:szCs w:val="24"/>
        </w:rPr>
        <w:t>Hurwitz, S.,</w:t>
      </w:r>
      <w:r w:rsidRPr="00FF3F60">
        <w:rPr>
          <w:rFonts w:ascii="Calibri" w:hAnsi="Calibri" w:cs="Arial Hebrew"/>
          <w:sz w:val="24"/>
          <w:szCs w:val="24"/>
        </w:rPr>
        <w:t xml:space="preserve"> Garman-McClaine, B.*, Carlock, K.* (2022). </w:t>
      </w:r>
      <w:r w:rsidRPr="00FF3F60">
        <w:rPr>
          <w:rFonts w:ascii="Calibri" w:hAnsi="Calibri" w:cs="Arial Hebrew"/>
          <w:i/>
          <w:iCs/>
          <w:sz w:val="24"/>
          <w:szCs w:val="24"/>
        </w:rPr>
        <w:t>Special Education Teachers’ Experiences During the COVID-19 Pandemic: Challenges and Future Needs</w:t>
      </w:r>
      <w:r w:rsidRPr="00FF3F60">
        <w:rPr>
          <w:rFonts w:ascii="Calibri" w:hAnsi="Calibri" w:cs="Arial Hebrew"/>
          <w:sz w:val="24"/>
          <w:szCs w:val="24"/>
        </w:rPr>
        <w:t>. Poster presentation</w:t>
      </w:r>
      <w:r w:rsidR="00667217">
        <w:rPr>
          <w:rFonts w:ascii="Calibri" w:hAnsi="Calibri" w:cs="Arial Hebrew"/>
          <w:sz w:val="24"/>
          <w:szCs w:val="24"/>
        </w:rPr>
        <w:t>.</w:t>
      </w:r>
      <w:r w:rsidRPr="00FF3F60">
        <w:rPr>
          <w:rFonts w:ascii="Calibri" w:hAnsi="Calibri" w:cs="Arial Hebrew"/>
          <w:sz w:val="24"/>
          <w:szCs w:val="24"/>
        </w:rPr>
        <w:t xml:space="preserve"> </w:t>
      </w:r>
      <w:r w:rsidR="001F3EC2">
        <w:rPr>
          <w:rFonts w:ascii="Calibri" w:hAnsi="Calibri" w:cs="Arial Hebrew"/>
          <w:sz w:val="24"/>
          <w:szCs w:val="24"/>
        </w:rPr>
        <w:t>Council for Exceptional Children (</w:t>
      </w:r>
      <w:r w:rsidR="001F3EC2" w:rsidRPr="00FF3F60">
        <w:rPr>
          <w:rFonts w:ascii="Calibri" w:hAnsi="Calibri" w:cs="Arial Hebrew"/>
          <w:sz w:val="24"/>
          <w:szCs w:val="24"/>
        </w:rPr>
        <w:t>CEC</w:t>
      </w:r>
      <w:r w:rsidR="001F3EC2">
        <w:rPr>
          <w:rFonts w:ascii="Calibri" w:hAnsi="Calibri" w:cs="Arial Hebrew"/>
          <w:sz w:val="24"/>
          <w:szCs w:val="24"/>
        </w:rPr>
        <w:t xml:space="preserve">) </w:t>
      </w:r>
      <w:r w:rsidR="001F3EC2" w:rsidRPr="00FF3F60">
        <w:rPr>
          <w:rFonts w:ascii="Calibri" w:hAnsi="Calibri" w:cs="Arial Hebrew"/>
          <w:sz w:val="24"/>
          <w:szCs w:val="24"/>
        </w:rPr>
        <w:t xml:space="preserve">Convention </w:t>
      </w:r>
      <w:r w:rsidRPr="00FF3F60">
        <w:rPr>
          <w:rFonts w:ascii="Calibri" w:hAnsi="Calibri" w:cs="Arial Hebrew"/>
          <w:sz w:val="24"/>
          <w:szCs w:val="24"/>
        </w:rPr>
        <w:t>(virtual and Orlando, Florida).</w:t>
      </w:r>
    </w:p>
    <w:p w14:paraId="73FB5CCB" w14:textId="73E40FB1" w:rsidR="00FF3F60" w:rsidRPr="00FF3F60" w:rsidRDefault="00FF3F60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FF3F60">
        <w:rPr>
          <w:rFonts w:ascii="Calibri" w:hAnsi="Calibri" w:cs="Arial Hebrew"/>
          <w:sz w:val="24"/>
          <w:szCs w:val="24"/>
        </w:rPr>
        <w:t>Carlock, K.*, Garman-McClaine, B.*,</w:t>
      </w:r>
      <w:r w:rsidRPr="00FF3F60">
        <w:rPr>
          <w:rFonts w:ascii="Calibri" w:hAnsi="Calibri" w:cs="Arial Hebrew"/>
          <w:b/>
          <w:bCs/>
          <w:sz w:val="24"/>
          <w:szCs w:val="24"/>
        </w:rPr>
        <w:t xml:space="preserve"> Hurwitz, S. </w:t>
      </w:r>
      <w:r w:rsidRPr="00FF3F60">
        <w:rPr>
          <w:rFonts w:ascii="Calibri" w:hAnsi="Calibri" w:cs="Arial Hebrew"/>
          <w:sz w:val="24"/>
          <w:szCs w:val="24"/>
        </w:rPr>
        <w:t xml:space="preserve">(2022). </w:t>
      </w:r>
      <w:r w:rsidRPr="00FF3F60">
        <w:rPr>
          <w:rFonts w:ascii="Calibri" w:hAnsi="Calibri" w:cs="Arial Hebrew"/>
          <w:i/>
          <w:iCs/>
          <w:sz w:val="24"/>
          <w:szCs w:val="24"/>
        </w:rPr>
        <w:t>Special Educators Reflect on Providing Services to Students With Autism During the COVID-19 Pandemic: 'Making the best out of a bad situation.</w:t>
      </w:r>
      <w:r w:rsidRPr="00FF3F60">
        <w:rPr>
          <w:rFonts w:ascii="Calibri" w:hAnsi="Calibri" w:cs="Arial Hebrew"/>
          <w:sz w:val="24"/>
          <w:szCs w:val="24"/>
        </w:rPr>
        <w:t xml:space="preserve"> Data Blitz presentation at the </w:t>
      </w:r>
      <w:r w:rsidR="002F0003">
        <w:rPr>
          <w:rFonts w:ascii="Calibri" w:hAnsi="Calibri" w:cs="Arial Hebrew"/>
          <w:sz w:val="24"/>
          <w:szCs w:val="24"/>
        </w:rPr>
        <w:t>Council for Exceptional Children (</w:t>
      </w:r>
      <w:r w:rsidRPr="00FF3F60">
        <w:rPr>
          <w:rFonts w:ascii="Calibri" w:hAnsi="Calibri" w:cs="Arial Hebrew"/>
          <w:sz w:val="24"/>
          <w:szCs w:val="24"/>
        </w:rPr>
        <w:t>CEC</w:t>
      </w:r>
      <w:r w:rsidR="002F0003">
        <w:rPr>
          <w:rFonts w:ascii="Calibri" w:hAnsi="Calibri" w:cs="Arial Hebrew"/>
          <w:sz w:val="24"/>
          <w:szCs w:val="24"/>
        </w:rPr>
        <w:t xml:space="preserve">) </w:t>
      </w:r>
      <w:r w:rsidRPr="00FF3F60">
        <w:rPr>
          <w:rFonts w:ascii="Calibri" w:hAnsi="Calibri" w:cs="Arial Hebrew"/>
          <w:sz w:val="24"/>
          <w:szCs w:val="24"/>
        </w:rPr>
        <w:t>Convention (virtual and Orlando, Florida).</w:t>
      </w:r>
    </w:p>
    <w:p w14:paraId="7F350AE3" w14:textId="0D23BDE0" w:rsidR="00FF3F60" w:rsidRPr="00FF3F60" w:rsidRDefault="00C116FD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S.,</w:t>
      </w:r>
      <w:r w:rsidRPr="00E25761">
        <w:rPr>
          <w:rFonts w:ascii="Calibri" w:hAnsi="Calibri" w:cs="Arial Hebrew"/>
          <w:sz w:val="24"/>
          <w:szCs w:val="24"/>
        </w:rPr>
        <w:t xml:space="preserve"> Garman-McClaine, B.*, Carlock, K.*, Rodriguez, N.*,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Bengert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N.*, Heck, O.*,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Thielmeyer</w:t>
      </w:r>
      <w:proofErr w:type="spellEnd"/>
      <w:r w:rsidRPr="00E25761">
        <w:rPr>
          <w:rFonts w:ascii="Calibri" w:hAnsi="Calibri" w:cs="Arial Hebrew"/>
          <w:sz w:val="24"/>
          <w:szCs w:val="24"/>
        </w:rPr>
        <w:t>, A.* (2021)</w:t>
      </w:r>
      <w:r w:rsidR="00FD2F11" w:rsidRPr="00E25761">
        <w:rPr>
          <w:rFonts w:ascii="Calibri" w:hAnsi="Calibri" w:cs="Arial Hebrew"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i/>
          <w:iCs/>
          <w:sz w:val="24"/>
          <w:szCs w:val="24"/>
        </w:rPr>
        <w:t>Implementation of a Robot-Based Intervention for Students with Autism in Public Elementary Schools</w:t>
      </w:r>
      <w:r w:rsidRPr="00E25761">
        <w:rPr>
          <w:rFonts w:ascii="Calibri" w:hAnsi="Calibri" w:cs="Arial Hebrew"/>
          <w:b/>
          <w:bCs/>
          <w:sz w:val="24"/>
          <w:szCs w:val="24"/>
        </w:rPr>
        <w:t xml:space="preserve">. </w:t>
      </w:r>
      <w:r w:rsidRPr="00E25761">
        <w:rPr>
          <w:rFonts w:ascii="Calibri" w:hAnsi="Calibri" w:cs="Arial Hebrew"/>
          <w:sz w:val="24"/>
          <w:szCs w:val="24"/>
        </w:rPr>
        <w:t>Poster presentation at the International Society for Autism Research (INSAR) annual meeting (virtual).</w:t>
      </w:r>
    </w:p>
    <w:p w14:paraId="4C28656C" w14:textId="66BCCBAE" w:rsidR="00101896" w:rsidRPr="00E25761" w:rsidRDefault="00101896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(2021). </w:t>
      </w:r>
      <w:r w:rsidRPr="00E25761">
        <w:rPr>
          <w:rFonts w:ascii="Calibri" w:hAnsi="Calibri" w:cs="Arial Hebrew"/>
          <w:i/>
          <w:iCs/>
          <w:sz w:val="24"/>
          <w:szCs w:val="24"/>
        </w:rPr>
        <w:t>Special Education Reduces Odds of School Discipline among Students with Disabilities</w:t>
      </w:r>
      <w:r w:rsidRPr="00E25761">
        <w:rPr>
          <w:rFonts w:ascii="Calibri" w:hAnsi="Calibri" w:cs="Arial Hebrew"/>
          <w:sz w:val="24"/>
          <w:szCs w:val="24"/>
        </w:rPr>
        <w:t>. Roundtable discussion. AERA Annual Meeting (virtual).</w:t>
      </w:r>
    </w:p>
    <w:p w14:paraId="7D153784" w14:textId="00B1A6D3" w:rsidR="00A73C94" w:rsidRPr="00E25761" w:rsidRDefault="00A73C94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>. (2020</w:t>
      </w:r>
      <w:r w:rsidR="003744F8" w:rsidRPr="00E25761">
        <w:rPr>
          <w:rFonts w:ascii="Calibri" w:hAnsi="Calibri" w:cs="Arial Hebrew"/>
          <w:sz w:val="24"/>
          <w:szCs w:val="24"/>
        </w:rPr>
        <w:t>/2021</w:t>
      </w:r>
      <w:r w:rsidRPr="00E25761">
        <w:rPr>
          <w:rFonts w:ascii="Calibri" w:hAnsi="Calibri" w:cs="Arial Hebrew"/>
          <w:sz w:val="24"/>
          <w:szCs w:val="24"/>
        </w:rPr>
        <w:t>).</w:t>
      </w:r>
      <w:r w:rsidRPr="00E25761">
        <w:rPr>
          <w:rFonts w:ascii="Calibri" w:hAnsi="Calibri" w:cs="Arial Hebrew"/>
          <w:b/>
          <w:bCs/>
          <w:sz w:val="24"/>
          <w:szCs w:val="24"/>
        </w:rPr>
        <w:t xml:space="preserve"> </w:t>
      </w:r>
      <w:r w:rsidRPr="00E25761">
        <w:rPr>
          <w:rFonts w:ascii="Calibri" w:hAnsi="Calibri" w:cs="Arial Hebrew"/>
          <w:i/>
          <w:iCs/>
          <w:sz w:val="24"/>
          <w:szCs w:val="24"/>
        </w:rPr>
        <w:t>Exclusionary School Discipline and Special Education: Are students with disabilities protected from punishment?</w:t>
      </w:r>
      <w:r w:rsidRPr="00E25761">
        <w:rPr>
          <w:rFonts w:ascii="Calibri" w:hAnsi="Calibri" w:cs="Arial Hebrew"/>
          <w:sz w:val="24"/>
          <w:szCs w:val="24"/>
        </w:rPr>
        <w:t xml:space="preserve"> Oral presentation at the World Education Research Association (WERA), Santiago de Compostela, Spain</w:t>
      </w:r>
      <w:r w:rsidR="00A9564E" w:rsidRPr="00E25761">
        <w:rPr>
          <w:rFonts w:ascii="Calibri" w:hAnsi="Calibri" w:cs="Arial Hebrew"/>
          <w:sz w:val="24"/>
          <w:szCs w:val="24"/>
        </w:rPr>
        <w:t xml:space="preserve"> (virtual)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5002D783" w14:textId="74512F03" w:rsidR="00DF1059" w:rsidRPr="00E25761" w:rsidRDefault="00DF1059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 xml:space="preserve">., Burgess, B.*, Garman-McClaine, B.*,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Asomani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-Adem, A.*, Rodriguez, N.*,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Bengert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N.*, Heck, O.*,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Thielmeyer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A.* (2020) </w:t>
      </w:r>
      <w:r w:rsidRPr="00E25761">
        <w:rPr>
          <w:rFonts w:ascii="Calibri" w:hAnsi="Calibri" w:cs="Arial Hebrew"/>
          <w:i/>
          <w:iCs/>
          <w:sz w:val="24"/>
          <w:szCs w:val="24"/>
        </w:rPr>
        <w:t>Technology-Based Interventions for Students with Autism: Multi-Disciplinary Professional Perspectives</w:t>
      </w:r>
      <w:r w:rsidR="00A73C94" w:rsidRPr="00E25761">
        <w:rPr>
          <w:rFonts w:ascii="Calibri" w:hAnsi="Calibri" w:cs="Arial Hebrew"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A73C94" w:rsidRPr="00E25761">
        <w:rPr>
          <w:rFonts w:ascii="Calibri" w:hAnsi="Calibri" w:cs="Arial Hebrew"/>
          <w:sz w:val="24"/>
          <w:szCs w:val="24"/>
        </w:rPr>
        <w:t xml:space="preserve">Poster presentation at the </w:t>
      </w:r>
      <w:r w:rsidRPr="00E25761">
        <w:rPr>
          <w:rFonts w:ascii="Calibri" w:hAnsi="Calibri" w:cs="Arial Hebrew"/>
          <w:sz w:val="24"/>
          <w:szCs w:val="24"/>
        </w:rPr>
        <w:t>International Society for Autism Research (INSAR) annual meeting</w:t>
      </w:r>
      <w:r w:rsidR="00223989" w:rsidRPr="00E25761">
        <w:rPr>
          <w:rFonts w:ascii="Calibri" w:hAnsi="Calibri" w:cs="Arial Hebrew"/>
          <w:sz w:val="24"/>
          <w:szCs w:val="24"/>
        </w:rPr>
        <w:t>, Seattle, WA. (</w:t>
      </w:r>
      <w:r w:rsidR="008E6E79" w:rsidRPr="00E25761">
        <w:rPr>
          <w:rFonts w:ascii="Calibri" w:hAnsi="Calibri" w:cs="Arial Hebrew"/>
          <w:sz w:val="24"/>
          <w:szCs w:val="24"/>
        </w:rPr>
        <w:t>c</w:t>
      </w:r>
      <w:r w:rsidR="00223989" w:rsidRPr="00E25761">
        <w:rPr>
          <w:rFonts w:ascii="Calibri" w:hAnsi="Calibri" w:cs="Arial Hebrew"/>
          <w:sz w:val="24"/>
          <w:szCs w:val="24"/>
        </w:rPr>
        <w:t>onference cancelled due to pandemic)</w:t>
      </w:r>
    </w:p>
    <w:p w14:paraId="3C79FB72" w14:textId="6F951F71" w:rsidR="00223989" w:rsidRPr="00E25761" w:rsidRDefault="00223989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S.,</w:t>
      </w:r>
      <w:r w:rsidRPr="00E25761">
        <w:rPr>
          <w:rFonts w:ascii="Calibri" w:hAnsi="Calibri" w:cs="Arial Hebrew"/>
          <w:sz w:val="24"/>
          <w:szCs w:val="24"/>
        </w:rPr>
        <w:t xml:space="preserve"> Burgess, B.*, Garman-McClaine, B.*,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Asomani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-Adem, A.*, Rodriguez, N.*,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Bengert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N.*, Heck, O.*, </w:t>
      </w:r>
      <w:proofErr w:type="spellStart"/>
      <w:r w:rsidRPr="00E25761">
        <w:rPr>
          <w:rFonts w:ascii="Calibri" w:hAnsi="Calibri" w:cs="Arial Hebrew"/>
          <w:sz w:val="24"/>
          <w:szCs w:val="24"/>
        </w:rPr>
        <w:t>Thielmeyer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A.* </w:t>
      </w:r>
      <w:r w:rsidR="002F0003">
        <w:rPr>
          <w:rFonts w:ascii="Calibri" w:hAnsi="Calibri" w:cs="Arial Hebrew"/>
          <w:sz w:val="24"/>
          <w:szCs w:val="24"/>
        </w:rPr>
        <w:t xml:space="preserve">(2020). </w:t>
      </w:r>
      <w:r w:rsidRPr="00E25761">
        <w:rPr>
          <w:rFonts w:ascii="Calibri" w:hAnsi="Calibri" w:cs="Arial Hebrew"/>
          <w:i/>
          <w:iCs/>
          <w:sz w:val="24"/>
          <w:szCs w:val="24"/>
        </w:rPr>
        <w:t>Technology in Schools: Robot-Delivered Intervention for Students with Autism</w:t>
      </w:r>
      <w:r w:rsidR="00A73C94" w:rsidRPr="00E25761">
        <w:rPr>
          <w:rFonts w:ascii="Calibri" w:hAnsi="Calibri" w:cs="Arial Hebrew"/>
          <w:i/>
          <w:iCs/>
          <w:sz w:val="24"/>
          <w:szCs w:val="24"/>
        </w:rPr>
        <w:t xml:space="preserve">. </w:t>
      </w:r>
      <w:r w:rsidR="00A73C94" w:rsidRPr="00E25761">
        <w:rPr>
          <w:rFonts w:ascii="Calibri" w:hAnsi="Calibri" w:cs="Arial Hebrew"/>
          <w:sz w:val="24"/>
          <w:szCs w:val="24"/>
        </w:rPr>
        <w:t xml:space="preserve">Poster presentation at the </w:t>
      </w:r>
      <w:r w:rsidRPr="00E25761">
        <w:rPr>
          <w:rFonts w:ascii="Calibri" w:hAnsi="Calibri" w:cs="Arial Hebrew"/>
          <w:sz w:val="24"/>
          <w:szCs w:val="24"/>
        </w:rPr>
        <w:t xml:space="preserve">Purdue Autism Research Center Conference (PARC), West Lafayette, IN. </w:t>
      </w:r>
      <w:r w:rsidR="008E6E79" w:rsidRPr="00E25761">
        <w:rPr>
          <w:rFonts w:ascii="Calibri" w:hAnsi="Calibri" w:cs="Arial Hebrew"/>
          <w:sz w:val="24"/>
          <w:szCs w:val="24"/>
        </w:rPr>
        <w:t>(conference cancelled due to pandemic)</w:t>
      </w:r>
    </w:p>
    <w:p w14:paraId="3B583C13" w14:textId="62D76F00" w:rsidR="000A37C2" w:rsidRPr="00E25761" w:rsidRDefault="00B56BE6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A6292B"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>(</w:t>
      </w:r>
      <w:r w:rsidR="00A6292B" w:rsidRPr="00E25761">
        <w:rPr>
          <w:rFonts w:ascii="Calibri" w:hAnsi="Calibri" w:cs="Arial Hebrew"/>
          <w:sz w:val="24"/>
          <w:szCs w:val="24"/>
        </w:rPr>
        <w:t>2019</w:t>
      </w:r>
      <w:r w:rsidRPr="00E25761">
        <w:rPr>
          <w:rFonts w:ascii="Calibri" w:hAnsi="Calibri" w:cs="Arial Hebrew"/>
          <w:sz w:val="24"/>
          <w:szCs w:val="24"/>
        </w:rPr>
        <w:t>, November)</w:t>
      </w:r>
      <w:r w:rsidR="00A6292B" w:rsidRPr="00E25761">
        <w:rPr>
          <w:rFonts w:ascii="Calibri" w:hAnsi="Calibri" w:cs="Arial Hebrew"/>
          <w:sz w:val="24"/>
          <w:szCs w:val="24"/>
        </w:rPr>
        <w:t xml:space="preserve">. </w:t>
      </w:r>
      <w:r w:rsidR="00A6292B" w:rsidRPr="00E25761">
        <w:rPr>
          <w:rFonts w:ascii="Calibri" w:hAnsi="Calibri" w:cs="Arial Hebrew"/>
          <w:i/>
          <w:iCs/>
          <w:sz w:val="24"/>
          <w:szCs w:val="24"/>
        </w:rPr>
        <w:t>Disciplinary Exclusion and Special Education: Are students with disabilities receiving the protections to which they are entitled?</w:t>
      </w:r>
      <w:r w:rsidRPr="00E25761">
        <w:rPr>
          <w:rFonts w:ascii="Calibri" w:hAnsi="Calibri" w:cs="Arial Hebrew"/>
          <w:sz w:val="24"/>
          <w:szCs w:val="24"/>
        </w:rPr>
        <w:t xml:space="preserve"> Roundtable presentation at the Education Law Association (ELA) Conference, Norfolk, VA.</w:t>
      </w:r>
      <w:r w:rsidR="00223989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169A8E75" w14:textId="7CEA3EBD" w:rsidR="003D7C16" w:rsidRPr="00E25761" w:rsidRDefault="00B56BE6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Pr="00E25761">
        <w:rPr>
          <w:rFonts w:ascii="Calibri" w:hAnsi="Calibri" w:cs="Arial Hebrew"/>
          <w:sz w:val="24"/>
          <w:szCs w:val="24"/>
        </w:rPr>
        <w:t>., Decker, J., &amp; Linder, I.</w:t>
      </w:r>
      <w:r w:rsidR="00983700" w:rsidRPr="00E25761">
        <w:rPr>
          <w:rFonts w:ascii="Calibri" w:hAnsi="Calibri" w:cs="Arial Hebrew"/>
          <w:sz w:val="24"/>
          <w:szCs w:val="24"/>
        </w:rPr>
        <w:t>*</w:t>
      </w:r>
      <w:r w:rsidRPr="00E25761">
        <w:rPr>
          <w:rFonts w:ascii="Calibri" w:hAnsi="Calibri" w:cs="Arial Hebrew"/>
          <w:sz w:val="24"/>
          <w:szCs w:val="24"/>
        </w:rPr>
        <w:t xml:space="preserve"> (2019, May). </w:t>
      </w:r>
      <w:r w:rsidRPr="00E25761">
        <w:rPr>
          <w:rFonts w:ascii="Calibri" w:hAnsi="Calibri" w:cs="Arial Hebrew"/>
          <w:i/>
          <w:sz w:val="24"/>
          <w:szCs w:val="24"/>
        </w:rPr>
        <w:t xml:space="preserve">The </w:t>
      </w:r>
      <w:proofErr w:type="spellStart"/>
      <w:r w:rsidRPr="00E25761">
        <w:rPr>
          <w:rFonts w:ascii="Calibri" w:hAnsi="Calibri" w:cs="Arial Hebrew"/>
          <w:i/>
          <w:sz w:val="24"/>
          <w:szCs w:val="24"/>
        </w:rPr>
        <w:t>Endrew</w:t>
      </w:r>
      <w:proofErr w:type="spellEnd"/>
      <w:r w:rsidRPr="00E25761">
        <w:rPr>
          <w:rFonts w:ascii="Calibri" w:hAnsi="Calibri" w:cs="Arial Hebrew"/>
          <w:i/>
          <w:sz w:val="24"/>
          <w:szCs w:val="24"/>
        </w:rPr>
        <w:t xml:space="preserve"> Decision’s Impact on the Education of Students with Autism: Implications for School Practice and Policy.</w:t>
      </w:r>
      <w:r w:rsidRPr="00E25761">
        <w:rPr>
          <w:rFonts w:ascii="Calibri" w:hAnsi="Calibri" w:cs="Arial Hebrew"/>
          <w:sz w:val="24"/>
          <w:szCs w:val="24"/>
        </w:rPr>
        <w:t xml:space="preserve"> Poster present</w:t>
      </w:r>
      <w:r w:rsidR="00DD1477" w:rsidRPr="00E25761">
        <w:rPr>
          <w:rFonts w:ascii="Calibri" w:hAnsi="Calibri" w:cs="Arial Hebrew"/>
          <w:sz w:val="24"/>
          <w:szCs w:val="24"/>
        </w:rPr>
        <w:t>ed</w:t>
      </w:r>
      <w:r w:rsidRPr="00E25761">
        <w:rPr>
          <w:rFonts w:ascii="Calibri" w:hAnsi="Calibri" w:cs="Arial Hebrew"/>
          <w:sz w:val="24"/>
          <w:szCs w:val="24"/>
        </w:rPr>
        <w:t xml:space="preserve"> at the </w:t>
      </w:r>
      <w:r w:rsidR="00FB0C94" w:rsidRPr="00E25761">
        <w:rPr>
          <w:rFonts w:ascii="Calibri" w:hAnsi="Calibri" w:cs="Arial Hebrew"/>
          <w:sz w:val="24"/>
          <w:szCs w:val="24"/>
        </w:rPr>
        <w:t>International Society for Autism Research (</w:t>
      </w:r>
      <w:r w:rsidR="006064A4" w:rsidRPr="00E25761">
        <w:rPr>
          <w:rFonts w:ascii="Calibri" w:hAnsi="Calibri" w:cs="Arial Hebrew"/>
          <w:sz w:val="24"/>
          <w:szCs w:val="24"/>
        </w:rPr>
        <w:t>INSAR</w:t>
      </w:r>
      <w:r w:rsidR="00FB0C94" w:rsidRPr="00E25761">
        <w:rPr>
          <w:rFonts w:ascii="Calibri" w:hAnsi="Calibri" w:cs="Arial Hebrew"/>
          <w:sz w:val="24"/>
          <w:szCs w:val="24"/>
        </w:rPr>
        <w:t>) annual meeting, Montrea</w:t>
      </w:r>
      <w:r w:rsidRPr="00E25761">
        <w:rPr>
          <w:rFonts w:ascii="Calibri" w:hAnsi="Calibri" w:cs="Arial Hebrew"/>
          <w:sz w:val="24"/>
          <w:szCs w:val="24"/>
        </w:rPr>
        <w:t>l</w:t>
      </w:r>
      <w:r w:rsidR="003C3C2F" w:rsidRPr="00E25761">
        <w:rPr>
          <w:rFonts w:ascii="Calibri" w:hAnsi="Calibri" w:cs="Arial Hebrew"/>
          <w:sz w:val="24"/>
          <w:szCs w:val="24"/>
        </w:rPr>
        <w:t>, Canada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73901027" w14:textId="6B561699" w:rsidR="00FB0C94" w:rsidRPr="00E25761" w:rsidRDefault="00B56BE6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</w:t>
      </w:r>
      <w:r w:rsidR="00F27688" w:rsidRPr="00E25761">
        <w:rPr>
          <w:rFonts w:ascii="Calibri" w:hAnsi="Calibri" w:cs="Arial Hebrew"/>
          <w:b/>
          <w:bCs/>
          <w:sz w:val="24"/>
          <w:szCs w:val="24"/>
        </w:rPr>
        <w:t>.</w:t>
      </w:r>
      <w:r w:rsidRPr="00E25761">
        <w:rPr>
          <w:rFonts w:ascii="Calibri" w:hAnsi="Calibri" w:cs="Arial Hebrew"/>
          <w:color w:val="000000"/>
          <w:sz w:val="24"/>
          <w:szCs w:val="24"/>
          <w:shd w:val="clear" w:color="auto" w:fill="FFFFFF"/>
        </w:rPr>
        <w:t>, Ryan, T.* &amp; Merrill, A. (2019, May)</w:t>
      </w:r>
      <w:r w:rsidR="00FB0C94" w:rsidRPr="00E25761">
        <w:rPr>
          <w:rFonts w:ascii="Calibri" w:hAnsi="Calibri" w:cs="Arial Hebrew"/>
          <w:sz w:val="24"/>
          <w:szCs w:val="24"/>
        </w:rPr>
        <w:t xml:space="preserve">, May 2019. </w:t>
      </w:r>
      <w:r w:rsidRPr="00E25761">
        <w:rPr>
          <w:rFonts w:ascii="Calibri" w:hAnsi="Calibri" w:cs="Arial Hebrew"/>
          <w:i/>
          <w:color w:val="000000"/>
          <w:sz w:val="24"/>
          <w:szCs w:val="24"/>
          <w:shd w:val="clear" w:color="auto" w:fill="FFFFFF"/>
        </w:rPr>
        <w:t>Behavioral Coding of Social-Communication and Conversational Skills for Adolescents</w:t>
      </w:r>
      <w:r w:rsidRPr="00E25761">
        <w:rPr>
          <w:rFonts w:ascii="Calibri" w:hAnsi="Calibri" w:cs="Arial Hebrew"/>
          <w:color w:val="000000"/>
          <w:sz w:val="24"/>
          <w:szCs w:val="24"/>
          <w:shd w:val="clear" w:color="auto" w:fill="FFFFFF"/>
        </w:rPr>
        <w:t xml:space="preserve">. </w:t>
      </w:r>
      <w:r w:rsidRPr="00E25761">
        <w:rPr>
          <w:rFonts w:ascii="Calibri" w:hAnsi="Calibri" w:cs="Arial Hebrew"/>
          <w:sz w:val="24"/>
          <w:szCs w:val="24"/>
        </w:rPr>
        <w:t>Poster present</w:t>
      </w:r>
      <w:r w:rsidR="00DD1477" w:rsidRPr="00E25761">
        <w:rPr>
          <w:rFonts w:ascii="Calibri" w:hAnsi="Calibri" w:cs="Arial Hebrew"/>
          <w:sz w:val="24"/>
          <w:szCs w:val="24"/>
        </w:rPr>
        <w:t>ed</w:t>
      </w:r>
      <w:r w:rsidRPr="00E25761">
        <w:rPr>
          <w:rFonts w:ascii="Calibri" w:hAnsi="Calibri" w:cs="Arial Hebrew"/>
          <w:sz w:val="24"/>
          <w:szCs w:val="24"/>
        </w:rPr>
        <w:t xml:space="preserve"> at International Society for Autism Research (INSAR) annual meeting, Montreal</w:t>
      </w:r>
      <w:r w:rsidR="003C3C2F" w:rsidRPr="00E25761">
        <w:rPr>
          <w:rFonts w:ascii="Calibri" w:hAnsi="Calibri" w:cs="Arial Hebrew"/>
          <w:sz w:val="24"/>
          <w:szCs w:val="24"/>
        </w:rPr>
        <w:t>, Canada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74E8C91F" w14:textId="59C4F2B7" w:rsidR="00DE27EA" w:rsidRPr="00E25761" w:rsidRDefault="00F27688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(2019, February). 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Is Special Education Effective? Examining Academic Outcomes for Students with Disabilities. </w:t>
      </w:r>
      <w:r w:rsidR="00DD1477" w:rsidRPr="00E25761">
        <w:rPr>
          <w:rFonts w:ascii="Calibri" w:hAnsi="Calibri" w:cs="Arial Hebrew"/>
          <w:sz w:val="24"/>
          <w:szCs w:val="24"/>
        </w:rPr>
        <w:t>Oral p</w:t>
      </w:r>
      <w:r w:rsidRPr="00E25761">
        <w:rPr>
          <w:rFonts w:ascii="Calibri" w:hAnsi="Calibri" w:cs="Arial Hebrew"/>
          <w:sz w:val="24"/>
          <w:szCs w:val="24"/>
        </w:rPr>
        <w:t xml:space="preserve">resentation with Q&amp;A at the </w:t>
      </w:r>
      <w:r w:rsidR="00DE27EA" w:rsidRPr="00E25761">
        <w:rPr>
          <w:rFonts w:ascii="Calibri" w:hAnsi="Calibri" w:cs="Arial Hebrew"/>
          <w:sz w:val="24"/>
          <w:szCs w:val="24"/>
        </w:rPr>
        <w:t>Council for Exceptional Children (CEC) Conference, Indianapolis</w:t>
      </w:r>
      <w:r w:rsidR="003C3C2F" w:rsidRPr="00E25761">
        <w:rPr>
          <w:rFonts w:ascii="Calibri" w:hAnsi="Calibri" w:cs="Arial Hebrew"/>
          <w:sz w:val="24"/>
          <w:szCs w:val="24"/>
        </w:rPr>
        <w:t>, IN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54C18D28" w14:textId="0A88112D" w:rsidR="00DE27EA" w:rsidRPr="00E25761" w:rsidRDefault="00DD1477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lastRenderedPageBreak/>
        <w:t xml:space="preserve">Brannigan, B.*, </w:t>
      </w:r>
      <w:r w:rsidR="003C3C2F" w:rsidRPr="00E25761">
        <w:rPr>
          <w:rFonts w:ascii="Calibri" w:hAnsi="Calibri" w:cs="Arial Hebrew"/>
          <w:sz w:val="24"/>
          <w:szCs w:val="24"/>
        </w:rPr>
        <w:t xml:space="preserve">Sun, L.*, &amp;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3C3C2F" w:rsidRPr="00E25761">
        <w:rPr>
          <w:rFonts w:ascii="Calibri" w:hAnsi="Calibri" w:cs="Arial Hebrew"/>
          <w:sz w:val="24"/>
          <w:szCs w:val="24"/>
        </w:rPr>
        <w:t xml:space="preserve">(2019, February). </w:t>
      </w:r>
      <w:r w:rsidR="003C3C2F" w:rsidRPr="00E25761">
        <w:rPr>
          <w:rFonts w:ascii="Calibri" w:hAnsi="Calibri" w:cs="Arial Hebrew"/>
          <w:i/>
          <w:iCs/>
          <w:sz w:val="24"/>
          <w:szCs w:val="24"/>
        </w:rPr>
        <w:t>Interprofessional Collaboration Through Online Discussion: Improving AAC Service Delivery,</w:t>
      </w:r>
      <w:r w:rsidR="003C3C2F" w:rsidRPr="00E25761">
        <w:rPr>
          <w:rFonts w:ascii="Calibri" w:hAnsi="Calibri" w:cs="Arial Hebrew"/>
          <w:sz w:val="24"/>
          <w:szCs w:val="24"/>
        </w:rPr>
        <w:t xml:space="preserve"> Poster present</w:t>
      </w:r>
      <w:r w:rsidRPr="00E25761">
        <w:rPr>
          <w:rFonts w:ascii="Calibri" w:hAnsi="Calibri" w:cs="Arial Hebrew"/>
          <w:sz w:val="24"/>
          <w:szCs w:val="24"/>
        </w:rPr>
        <w:t>ed</w:t>
      </w:r>
      <w:r w:rsidR="003C3C2F" w:rsidRPr="00E25761">
        <w:rPr>
          <w:rFonts w:ascii="Calibri" w:hAnsi="Calibri" w:cs="Arial Hebrew"/>
          <w:sz w:val="24"/>
          <w:szCs w:val="24"/>
        </w:rPr>
        <w:t xml:space="preserve"> at the </w:t>
      </w:r>
      <w:r w:rsidR="00DE27EA" w:rsidRPr="00E25761">
        <w:rPr>
          <w:rFonts w:ascii="Calibri" w:hAnsi="Calibri" w:cs="Arial Hebrew"/>
          <w:sz w:val="24"/>
          <w:szCs w:val="24"/>
        </w:rPr>
        <w:t>Council for Exceptional Children (CEC) Conference, Indianapolis</w:t>
      </w:r>
      <w:r w:rsidR="00C41A5F" w:rsidRPr="00E25761">
        <w:rPr>
          <w:rFonts w:ascii="Calibri" w:hAnsi="Calibri" w:cs="Arial Hebrew"/>
          <w:sz w:val="24"/>
          <w:szCs w:val="24"/>
        </w:rPr>
        <w:t>,</w:t>
      </w:r>
      <w:r w:rsidR="003C3C2F" w:rsidRPr="00E25761">
        <w:rPr>
          <w:rFonts w:ascii="Calibri" w:hAnsi="Calibri" w:cs="Arial Hebrew"/>
          <w:sz w:val="24"/>
          <w:szCs w:val="24"/>
        </w:rPr>
        <w:t xml:space="preserve"> IN.</w:t>
      </w:r>
    </w:p>
    <w:p w14:paraId="3A1F18E6" w14:textId="0EB8C39C" w:rsidR="00C427AC" w:rsidRPr="00E25761" w:rsidRDefault="00DF3987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color w:val="000000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 xml:space="preserve">Hurwitz, S. </w:t>
      </w:r>
      <w:r w:rsidRPr="00E25761">
        <w:rPr>
          <w:rFonts w:ascii="Calibri" w:hAnsi="Calibri" w:cs="Arial Hebrew"/>
          <w:sz w:val="24"/>
          <w:szCs w:val="24"/>
        </w:rPr>
        <w:t>(</w:t>
      </w:r>
      <w:r w:rsidR="00703BA9" w:rsidRPr="00E25761">
        <w:rPr>
          <w:rFonts w:ascii="Calibri" w:hAnsi="Calibri" w:cs="Arial Hebrew"/>
          <w:sz w:val="24"/>
          <w:szCs w:val="24"/>
        </w:rPr>
        <w:t xml:space="preserve">2018, October). </w:t>
      </w:r>
      <w:r w:rsidRPr="00E25761">
        <w:rPr>
          <w:rFonts w:ascii="Calibri" w:hAnsi="Calibri" w:cs="Arial Hebrew"/>
          <w:i/>
          <w:iCs/>
          <w:sz w:val="24"/>
          <w:szCs w:val="24"/>
        </w:rPr>
        <w:t>The Autism Social Self-Reflection Project: Can Social Skills Generalize Outside of the Lab</w:t>
      </w:r>
      <w:r w:rsidR="00703BA9" w:rsidRPr="00E25761">
        <w:rPr>
          <w:rFonts w:ascii="Calibri" w:hAnsi="Calibri" w:cs="Arial Hebrew"/>
          <w:i/>
          <w:iCs/>
          <w:sz w:val="24"/>
          <w:szCs w:val="24"/>
        </w:rPr>
        <w:t xml:space="preserve">? </w:t>
      </w:r>
      <w:r w:rsidR="00703BA9" w:rsidRPr="00E25761">
        <w:rPr>
          <w:rFonts w:ascii="Calibri" w:hAnsi="Calibri" w:cs="Arial Hebrew"/>
          <w:sz w:val="24"/>
          <w:szCs w:val="24"/>
        </w:rPr>
        <w:t xml:space="preserve">Poster presented at the </w:t>
      </w:r>
      <w:r w:rsidR="00C427AC" w:rsidRPr="00E25761">
        <w:rPr>
          <w:rFonts w:ascii="Calibri" w:hAnsi="Calibri" w:cs="Arial Hebrew"/>
          <w:sz w:val="24"/>
          <w:szCs w:val="24"/>
        </w:rPr>
        <w:t xml:space="preserve">School of Education </w:t>
      </w:r>
      <w:r w:rsidR="003E27C9" w:rsidRPr="00E25761">
        <w:rPr>
          <w:rFonts w:ascii="Calibri" w:hAnsi="Calibri" w:cs="Arial Hebrew"/>
          <w:sz w:val="24"/>
          <w:szCs w:val="24"/>
        </w:rPr>
        <w:t>O</w:t>
      </w:r>
      <w:r w:rsidR="00C427AC" w:rsidRPr="00E25761">
        <w:rPr>
          <w:rFonts w:ascii="Calibri" w:hAnsi="Calibri" w:cs="Arial Hebrew"/>
          <w:sz w:val="24"/>
          <w:szCs w:val="24"/>
        </w:rPr>
        <w:t>ffice of Research and Development Internal Grants Poster Session,</w:t>
      </w:r>
      <w:r w:rsidR="00703BA9" w:rsidRPr="00E25761">
        <w:rPr>
          <w:rFonts w:ascii="Calibri" w:hAnsi="Calibri" w:cs="Arial Hebrew"/>
          <w:sz w:val="24"/>
          <w:szCs w:val="24"/>
        </w:rPr>
        <w:t xml:space="preserve"> Bloomington, IN.</w:t>
      </w:r>
    </w:p>
    <w:p w14:paraId="3C79FE81" w14:textId="281C9427" w:rsidR="007709A0" w:rsidRPr="00E25761" w:rsidRDefault="00F64B83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5649BC" w:rsidRPr="00E25761">
        <w:rPr>
          <w:rFonts w:ascii="Calibri" w:hAnsi="Calibri" w:cs="Arial Hebrew"/>
          <w:sz w:val="24"/>
          <w:szCs w:val="24"/>
        </w:rPr>
        <w:t>, Ryan, T.*, Zero, A.*, Quest, K.</w:t>
      </w:r>
      <w:r w:rsidR="00706D53" w:rsidRPr="00E25761">
        <w:rPr>
          <w:rFonts w:ascii="Calibri" w:hAnsi="Calibri" w:cs="Arial Hebrew"/>
          <w:sz w:val="24"/>
          <w:szCs w:val="24"/>
        </w:rPr>
        <w:t>*</w:t>
      </w:r>
      <w:r w:rsidR="005649BC" w:rsidRPr="00E25761">
        <w:rPr>
          <w:rFonts w:ascii="Calibri" w:hAnsi="Calibri" w:cs="Arial Hebrew"/>
          <w:sz w:val="24"/>
          <w:szCs w:val="24"/>
        </w:rPr>
        <w:t>, Kennedy</w:t>
      </w:r>
      <w:r w:rsidR="00706D53" w:rsidRPr="00E25761">
        <w:rPr>
          <w:rFonts w:ascii="Calibri" w:hAnsi="Calibri" w:cs="Arial Hebrew"/>
          <w:sz w:val="24"/>
          <w:szCs w:val="24"/>
        </w:rPr>
        <w:t>, D.</w:t>
      </w:r>
      <w:r w:rsidR="005649BC"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 xml:space="preserve">(2018, May). </w:t>
      </w:r>
      <w:r w:rsidRPr="00E25761">
        <w:rPr>
          <w:rFonts w:ascii="Calibri" w:hAnsi="Calibri" w:cs="Arial Hebrew"/>
          <w:i/>
          <w:iCs/>
          <w:sz w:val="24"/>
          <w:szCs w:val="24"/>
        </w:rPr>
        <w:t>Developing Self-Reflection: A Novel Social Skills Intervention Using First-Person Video Recording Eyeglasses.</w:t>
      </w:r>
      <w:r w:rsidRPr="00E25761">
        <w:rPr>
          <w:rFonts w:ascii="Calibri" w:hAnsi="Calibri" w:cs="Arial Hebrew"/>
          <w:sz w:val="24"/>
          <w:szCs w:val="24"/>
        </w:rPr>
        <w:t xml:space="preserve"> Poster presented at the </w:t>
      </w:r>
      <w:r w:rsidR="007709A0" w:rsidRPr="00E25761">
        <w:rPr>
          <w:rFonts w:ascii="Calibri" w:hAnsi="Calibri" w:cs="Arial Hebrew"/>
          <w:sz w:val="24"/>
          <w:szCs w:val="24"/>
        </w:rPr>
        <w:t>International Society for Autism Research</w:t>
      </w:r>
      <w:r w:rsidR="00D2475E" w:rsidRPr="00E25761">
        <w:rPr>
          <w:rFonts w:ascii="Calibri" w:hAnsi="Calibri" w:cs="Arial Hebrew"/>
          <w:sz w:val="24"/>
          <w:szCs w:val="24"/>
        </w:rPr>
        <w:t xml:space="preserve"> (INSAR)</w:t>
      </w:r>
      <w:r w:rsidR="007709A0" w:rsidRPr="00E25761">
        <w:rPr>
          <w:rFonts w:ascii="Calibri" w:hAnsi="Calibri" w:cs="Arial Hebrew"/>
          <w:sz w:val="24"/>
          <w:szCs w:val="24"/>
        </w:rPr>
        <w:t xml:space="preserve"> </w:t>
      </w:r>
      <w:r w:rsidR="00BB6A81" w:rsidRPr="00E25761">
        <w:rPr>
          <w:rFonts w:ascii="Calibri" w:hAnsi="Calibri" w:cs="Arial Hebrew"/>
          <w:sz w:val="24"/>
          <w:szCs w:val="24"/>
        </w:rPr>
        <w:t>Annual Meeting</w:t>
      </w:r>
      <w:r w:rsidR="007709A0" w:rsidRPr="00E25761">
        <w:rPr>
          <w:rFonts w:ascii="Calibri" w:hAnsi="Calibri" w:cs="Arial Hebrew"/>
          <w:sz w:val="24"/>
          <w:szCs w:val="24"/>
        </w:rPr>
        <w:t>, Rotterdam</w:t>
      </w:r>
      <w:r w:rsidRPr="00E25761">
        <w:rPr>
          <w:rFonts w:ascii="Calibri" w:hAnsi="Calibri" w:cs="Arial Hebrew"/>
          <w:sz w:val="24"/>
          <w:szCs w:val="24"/>
        </w:rPr>
        <w:t xml:space="preserve">, The Netherlands. </w:t>
      </w:r>
    </w:p>
    <w:p w14:paraId="0721C4C4" w14:textId="301C7431" w:rsidR="0063436C" w:rsidRPr="00E25761" w:rsidRDefault="00F64B83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(2018, May). </w:t>
      </w:r>
      <w:r w:rsidRPr="00E25761">
        <w:rPr>
          <w:rFonts w:ascii="Calibri" w:hAnsi="Calibri" w:cs="Arial Hebrew"/>
          <w:i/>
          <w:iCs/>
          <w:sz w:val="24"/>
          <w:szCs w:val="24"/>
        </w:rPr>
        <w:t>The effectiveness of special education</w:t>
      </w:r>
      <w:r w:rsidRPr="00E25761">
        <w:rPr>
          <w:rFonts w:ascii="Calibri" w:hAnsi="Calibri" w:cs="Arial Hebrew"/>
          <w:sz w:val="24"/>
          <w:szCs w:val="24"/>
        </w:rPr>
        <w:t xml:space="preserve">. Oral presentation for the </w:t>
      </w:r>
      <w:r w:rsidR="00A93D62" w:rsidRPr="00E25761">
        <w:rPr>
          <w:rFonts w:ascii="Calibri" w:hAnsi="Calibri" w:cs="Arial Hebrew"/>
          <w:sz w:val="24"/>
          <w:szCs w:val="24"/>
        </w:rPr>
        <w:t>1</w:t>
      </w:r>
      <w:r w:rsidR="00A93D62" w:rsidRPr="00E25761">
        <w:rPr>
          <w:rFonts w:ascii="Calibri" w:hAnsi="Calibri" w:cs="Arial Hebrew"/>
          <w:sz w:val="24"/>
          <w:szCs w:val="24"/>
          <w:vertAlign w:val="superscript"/>
        </w:rPr>
        <w:t>st</w:t>
      </w:r>
      <w:r w:rsidR="00A93D62" w:rsidRPr="00E25761">
        <w:rPr>
          <w:rFonts w:ascii="Calibri" w:hAnsi="Calibri" w:cs="Arial Hebrew"/>
          <w:sz w:val="24"/>
          <w:szCs w:val="24"/>
        </w:rPr>
        <w:t> Annual Joint Research Seminar on Educational Research</w:t>
      </w:r>
      <w:r w:rsidR="004B1C36" w:rsidRPr="00E25761">
        <w:rPr>
          <w:rFonts w:ascii="Calibri" w:hAnsi="Calibri" w:cs="Arial Hebrew"/>
          <w:sz w:val="24"/>
          <w:szCs w:val="24"/>
        </w:rPr>
        <w:t xml:space="preserve">, </w:t>
      </w:r>
      <w:r w:rsidR="00A93D62" w:rsidRPr="00E25761">
        <w:rPr>
          <w:rFonts w:ascii="Calibri" w:hAnsi="Calibri" w:cs="Arial Hebrew"/>
          <w:sz w:val="24"/>
          <w:szCs w:val="24"/>
        </w:rPr>
        <w:t>University of Warsaw School of Education,</w:t>
      </w:r>
      <w:r w:rsidR="00075869" w:rsidRPr="00E25761">
        <w:rPr>
          <w:rFonts w:ascii="Calibri" w:hAnsi="Calibri" w:cs="Arial Hebrew"/>
          <w:sz w:val="24"/>
          <w:szCs w:val="24"/>
        </w:rPr>
        <w:t xml:space="preserve"> Warsaw,</w:t>
      </w:r>
      <w:r w:rsidR="00D2475E"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>Poland.</w:t>
      </w:r>
    </w:p>
    <w:p w14:paraId="21E88BCC" w14:textId="211A61D3" w:rsidR="00D2475E" w:rsidRPr="00E25761" w:rsidRDefault="001D7034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AC3EDE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&amp; Cohen, E*. (2018, April).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 Is </w:t>
      </w:r>
      <w:r w:rsidR="004125D4" w:rsidRPr="00E25761">
        <w:rPr>
          <w:rFonts w:ascii="Calibri" w:hAnsi="Calibri" w:cs="Arial Hebrew"/>
          <w:i/>
          <w:iCs/>
          <w:sz w:val="24"/>
          <w:szCs w:val="24"/>
        </w:rPr>
        <w:t>S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pecial </w:t>
      </w:r>
      <w:r w:rsidR="004125D4" w:rsidRPr="00E25761">
        <w:rPr>
          <w:rFonts w:ascii="Calibri" w:hAnsi="Calibri" w:cs="Arial Hebrew"/>
          <w:i/>
          <w:iCs/>
          <w:sz w:val="24"/>
          <w:szCs w:val="24"/>
        </w:rPr>
        <w:t>E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ducation </w:t>
      </w:r>
      <w:r w:rsidR="004125D4" w:rsidRPr="00E25761">
        <w:rPr>
          <w:rFonts w:ascii="Calibri" w:hAnsi="Calibri" w:cs="Arial Hebrew"/>
          <w:i/>
          <w:iCs/>
          <w:sz w:val="24"/>
          <w:szCs w:val="24"/>
        </w:rPr>
        <w:t>E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ffective? A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L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ongitudinal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E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xamination of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A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cademic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O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utcomes for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S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tudents with </w:t>
      </w:r>
      <w:r w:rsidR="00DC47F4" w:rsidRPr="00E25761">
        <w:rPr>
          <w:rFonts w:ascii="Calibri" w:hAnsi="Calibri" w:cs="Arial Hebrew"/>
          <w:i/>
          <w:iCs/>
          <w:sz w:val="24"/>
          <w:szCs w:val="24"/>
        </w:rPr>
        <w:t>D</w:t>
      </w:r>
      <w:r w:rsidRPr="00E25761">
        <w:rPr>
          <w:rFonts w:ascii="Calibri" w:hAnsi="Calibri" w:cs="Arial Hebrew"/>
          <w:i/>
          <w:iCs/>
          <w:sz w:val="24"/>
          <w:szCs w:val="24"/>
        </w:rPr>
        <w:t>isabilities</w:t>
      </w:r>
      <w:r w:rsidR="004A32F1" w:rsidRPr="00E25761">
        <w:rPr>
          <w:rFonts w:ascii="Calibri" w:hAnsi="Calibri" w:cs="Arial Hebrew"/>
          <w:sz w:val="24"/>
          <w:szCs w:val="24"/>
        </w:rPr>
        <w:t xml:space="preserve">. </w:t>
      </w:r>
      <w:r w:rsidRPr="00E25761">
        <w:rPr>
          <w:rFonts w:ascii="Calibri" w:hAnsi="Calibri" w:cs="Arial Hebrew"/>
          <w:sz w:val="24"/>
          <w:szCs w:val="24"/>
        </w:rPr>
        <w:t xml:space="preserve">Issues in Special Education Roundtable presentation at the </w:t>
      </w:r>
      <w:r w:rsidR="00D2475E" w:rsidRPr="00E25761">
        <w:rPr>
          <w:rFonts w:ascii="Calibri" w:hAnsi="Calibri" w:cs="Arial Hebrew"/>
          <w:sz w:val="24"/>
          <w:szCs w:val="24"/>
        </w:rPr>
        <w:t>A</w:t>
      </w:r>
      <w:r w:rsidR="008C65EE" w:rsidRPr="00E25761">
        <w:rPr>
          <w:rFonts w:ascii="Calibri" w:hAnsi="Calibri" w:cs="Arial Hebrew"/>
          <w:sz w:val="24"/>
          <w:szCs w:val="24"/>
        </w:rPr>
        <w:t xml:space="preserve">merican </w:t>
      </w:r>
      <w:r w:rsidR="00D2475E" w:rsidRPr="00E25761">
        <w:rPr>
          <w:rFonts w:ascii="Calibri" w:hAnsi="Calibri" w:cs="Arial Hebrew"/>
          <w:sz w:val="24"/>
          <w:szCs w:val="24"/>
        </w:rPr>
        <w:t>E</w:t>
      </w:r>
      <w:r w:rsidR="008C65EE" w:rsidRPr="00E25761">
        <w:rPr>
          <w:rFonts w:ascii="Calibri" w:hAnsi="Calibri" w:cs="Arial Hebrew"/>
          <w:sz w:val="24"/>
          <w:szCs w:val="24"/>
        </w:rPr>
        <w:t xml:space="preserve">ducational </w:t>
      </w:r>
      <w:r w:rsidR="00D2475E" w:rsidRPr="00E25761">
        <w:rPr>
          <w:rFonts w:ascii="Calibri" w:hAnsi="Calibri" w:cs="Arial Hebrew"/>
          <w:sz w:val="24"/>
          <w:szCs w:val="24"/>
        </w:rPr>
        <w:t>R</w:t>
      </w:r>
      <w:r w:rsidR="008C65EE" w:rsidRPr="00E25761">
        <w:rPr>
          <w:rFonts w:ascii="Calibri" w:hAnsi="Calibri" w:cs="Arial Hebrew"/>
          <w:sz w:val="24"/>
          <w:szCs w:val="24"/>
        </w:rPr>
        <w:t xml:space="preserve">esearch </w:t>
      </w:r>
      <w:r w:rsidR="00D2475E" w:rsidRPr="00E25761">
        <w:rPr>
          <w:rFonts w:ascii="Calibri" w:hAnsi="Calibri" w:cs="Arial Hebrew"/>
          <w:sz w:val="24"/>
          <w:szCs w:val="24"/>
        </w:rPr>
        <w:t>A</w:t>
      </w:r>
      <w:r w:rsidR="008C65EE" w:rsidRPr="00E25761">
        <w:rPr>
          <w:rFonts w:ascii="Calibri" w:hAnsi="Calibri" w:cs="Arial Hebrew"/>
          <w:sz w:val="24"/>
          <w:szCs w:val="24"/>
        </w:rPr>
        <w:t>ssociation (AERA)</w:t>
      </w:r>
      <w:r w:rsidR="00D2475E" w:rsidRPr="00E25761">
        <w:rPr>
          <w:rFonts w:ascii="Calibri" w:hAnsi="Calibri" w:cs="Arial Hebrew"/>
          <w:sz w:val="24"/>
          <w:szCs w:val="24"/>
        </w:rPr>
        <w:t xml:space="preserve"> Annual Meeting, New York, </w:t>
      </w:r>
      <w:r w:rsidRPr="00E25761">
        <w:rPr>
          <w:rFonts w:ascii="Calibri" w:hAnsi="Calibri" w:cs="Arial Hebrew"/>
          <w:sz w:val="24"/>
          <w:szCs w:val="24"/>
        </w:rPr>
        <w:t>NY.</w:t>
      </w:r>
    </w:p>
    <w:p w14:paraId="713742ED" w14:textId="1CBDFEA0" w:rsidR="005A21E3" w:rsidRPr="00E25761" w:rsidRDefault="004A32F1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(2018, March). </w:t>
      </w:r>
      <w:r w:rsidRPr="00E25761">
        <w:rPr>
          <w:rFonts w:ascii="Calibri" w:hAnsi="Calibri" w:cs="Arial Hebrew"/>
          <w:i/>
          <w:iCs/>
          <w:sz w:val="24"/>
          <w:szCs w:val="24"/>
        </w:rPr>
        <w:t>Is Special Education Effective? Examining Academic Outcomes for Students with Disabilities</w:t>
      </w:r>
      <w:r w:rsidRPr="00E25761">
        <w:rPr>
          <w:rFonts w:ascii="Calibri" w:hAnsi="Calibri" w:cs="Arial Hebrew"/>
          <w:sz w:val="24"/>
          <w:szCs w:val="24"/>
        </w:rPr>
        <w:t xml:space="preserve">. Oral presentation at the </w:t>
      </w:r>
      <w:r w:rsidR="005A21E3" w:rsidRPr="00E25761">
        <w:rPr>
          <w:rFonts w:ascii="Calibri" w:hAnsi="Calibri" w:cs="Arial Hebrew"/>
          <w:sz w:val="24"/>
          <w:szCs w:val="24"/>
        </w:rPr>
        <w:t>7</w:t>
      </w:r>
      <w:r w:rsidR="005A21E3" w:rsidRPr="00E25761">
        <w:rPr>
          <w:rFonts w:ascii="Calibri" w:hAnsi="Calibri" w:cs="Arial Hebrew"/>
          <w:sz w:val="24"/>
          <w:szCs w:val="24"/>
          <w:vertAlign w:val="superscript"/>
        </w:rPr>
        <w:t xml:space="preserve">th </w:t>
      </w:r>
      <w:r w:rsidR="005A21E3" w:rsidRPr="00E25761">
        <w:rPr>
          <w:rFonts w:ascii="Calibri" w:hAnsi="Calibri" w:cs="Arial Hebrew"/>
          <w:sz w:val="24"/>
          <w:szCs w:val="24"/>
        </w:rPr>
        <w:t>Annual Special Education Research Seminar</w:t>
      </w:r>
      <w:r w:rsidR="0092014C" w:rsidRPr="00E25761">
        <w:rPr>
          <w:rFonts w:ascii="Calibri" w:hAnsi="Calibri" w:cs="Arial Hebrew"/>
          <w:sz w:val="24"/>
          <w:szCs w:val="24"/>
        </w:rPr>
        <w:t xml:space="preserve">, Bloomington, </w:t>
      </w:r>
      <w:r w:rsidRPr="00E25761">
        <w:rPr>
          <w:rFonts w:ascii="Calibri" w:hAnsi="Calibri" w:cs="Arial Hebrew"/>
          <w:sz w:val="24"/>
          <w:szCs w:val="24"/>
        </w:rPr>
        <w:t>IN.</w:t>
      </w:r>
      <w:r w:rsidR="0092014C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002026C1" w14:textId="7BC92DC2" w:rsidR="00AB3B74" w:rsidRPr="00E25761" w:rsidRDefault="007314A5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bCs/>
          <w:sz w:val="24"/>
          <w:szCs w:val="24"/>
        </w:rPr>
      </w:pPr>
      <w:r w:rsidRPr="00E25761">
        <w:rPr>
          <w:rFonts w:ascii="Calibri" w:hAnsi="Calibri" w:cs="Arial Hebrew"/>
          <w:bCs/>
          <w:sz w:val="24"/>
          <w:szCs w:val="24"/>
        </w:rPr>
        <w:t>Quest, K.</w:t>
      </w:r>
      <w:r w:rsidRPr="00E25761">
        <w:rPr>
          <w:rFonts w:ascii="Calibri" w:hAnsi="Calibri" w:cs="Arial Hebrew"/>
          <w:bCs/>
          <w:sz w:val="24"/>
          <w:szCs w:val="24"/>
          <w:vertAlign w:val="superscript"/>
        </w:rPr>
        <w:t>*</w:t>
      </w:r>
      <w:r w:rsidRPr="00E25761">
        <w:rPr>
          <w:rFonts w:ascii="Calibri" w:hAnsi="Calibri" w:cs="Arial Hebrew"/>
          <w:bCs/>
          <w:sz w:val="24"/>
          <w:szCs w:val="24"/>
        </w:rPr>
        <w:t>, Ryan, T.</w:t>
      </w:r>
      <w:r w:rsidRPr="00E25761">
        <w:rPr>
          <w:rFonts w:ascii="Calibri" w:hAnsi="Calibri" w:cs="Arial Hebrew"/>
          <w:bCs/>
          <w:sz w:val="24"/>
          <w:szCs w:val="24"/>
          <w:vertAlign w:val="superscript"/>
        </w:rPr>
        <w:t>*</w:t>
      </w:r>
      <w:r w:rsidRPr="00E25761">
        <w:rPr>
          <w:rFonts w:ascii="Calibri" w:hAnsi="Calibri" w:cs="Arial Hebrew"/>
          <w:bCs/>
          <w:sz w:val="24"/>
          <w:szCs w:val="24"/>
        </w:rPr>
        <w:t>, Schmitt, B.</w:t>
      </w:r>
      <w:r w:rsidRPr="00E25761">
        <w:rPr>
          <w:rFonts w:ascii="Calibri" w:hAnsi="Calibri" w:cs="Arial Hebrew"/>
          <w:bCs/>
          <w:sz w:val="24"/>
          <w:szCs w:val="24"/>
          <w:vertAlign w:val="superscript"/>
        </w:rPr>
        <w:t>*</w:t>
      </w:r>
      <w:r w:rsidRPr="00E25761">
        <w:rPr>
          <w:rFonts w:ascii="Calibri" w:hAnsi="Calibri" w:cs="Arial Hebrew"/>
          <w:bCs/>
          <w:sz w:val="24"/>
          <w:szCs w:val="24"/>
        </w:rPr>
        <w:t>, Kennedy, D.</w:t>
      </w:r>
      <w:r w:rsidR="003C5C85" w:rsidRPr="00E25761">
        <w:rPr>
          <w:rFonts w:ascii="Calibri" w:hAnsi="Calibri" w:cs="Arial Hebrew"/>
          <w:bCs/>
          <w:sz w:val="24"/>
          <w:szCs w:val="24"/>
        </w:rPr>
        <w:t xml:space="preserve">, &amp; </w:t>
      </w:r>
      <w:r w:rsidR="003C5C85"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3C5C85" w:rsidRPr="00E25761">
        <w:rPr>
          <w:rFonts w:ascii="Calibri" w:hAnsi="Calibri" w:cs="Arial Hebrew"/>
          <w:sz w:val="24"/>
          <w:szCs w:val="24"/>
        </w:rPr>
        <w:t xml:space="preserve"> </w:t>
      </w:r>
      <w:r w:rsidR="003C5C85" w:rsidRPr="00E25761">
        <w:rPr>
          <w:rFonts w:ascii="Calibri" w:hAnsi="Calibri" w:cs="Arial Hebrew"/>
          <w:bCs/>
          <w:sz w:val="24"/>
          <w:szCs w:val="24"/>
        </w:rPr>
        <w:t>(2018</w:t>
      </w:r>
      <w:r w:rsidR="00586893" w:rsidRPr="00E25761">
        <w:rPr>
          <w:rFonts w:ascii="Calibri" w:hAnsi="Calibri" w:cs="Arial Hebrew"/>
          <w:bCs/>
          <w:sz w:val="24"/>
          <w:szCs w:val="24"/>
        </w:rPr>
        <w:t>, January</w:t>
      </w:r>
      <w:r w:rsidR="003C5C85" w:rsidRPr="00E25761">
        <w:rPr>
          <w:rFonts w:ascii="Calibri" w:hAnsi="Calibri" w:cs="Arial Hebrew"/>
          <w:bCs/>
          <w:sz w:val="24"/>
          <w:szCs w:val="24"/>
        </w:rPr>
        <w:t>).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3C5C85" w:rsidRPr="00E25761">
        <w:rPr>
          <w:rFonts w:ascii="Calibri" w:hAnsi="Calibri" w:cs="Arial Hebrew"/>
          <w:i/>
          <w:iCs/>
          <w:sz w:val="24"/>
          <w:szCs w:val="24"/>
        </w:rPr>
        <w:t xml:space="preserve">Improving Social Self-Reflection Skills in Adolescents with Autism Spectrum Disorder. </w:t>
      </w:r>
      <w:r w:rsidR="003C5C85" w:rsidRPr="00E25761">
        <w:rPr>
          <w:rFonts w:ascii="Calibri" w:hAnsi="Calibri" w:cs="Arial Hebrew"/>
          <w:sz w:val="24"/>
          <w:szCs w:val="24"/>
        </w:rPr>
        <w:t xml:space="preserve">Poster presented at the </w:t>
      </w:r>
      <w:r w:rsidR="0063436C" w:rsidRPr="00E25761">
        <w:rPr>
          <w:rFonts w:ascii="Calibri" w:hAnsi="Calibri" w:cs="Arial Hebrew"/>
          <w:sz w:val="24"/>
          <w:szCs w:val="24"/>
        </w:rPr>
        <w:t xml:space="preserve">National Association of School Psychologists (NASP) Annual Meeting, Chicago, </w:t>
      </w:r>
      <w:r w:rsidR="003C5C85" w:rsidRPr="00E25761">
        <w:rPr>
          <w:rFonts w:ascii="Calibri" w:hAnsi="Calibri" w:cs="Arial Hebrew"/>
          <w:sz w:val="24"/>
          <w:szCs w:val="24"/>
        </w:rPr>
        <w:t>IL.</w:t>
      </w:r>
    </w:p>
    <w:p w14:paraId="68C9B19B" w14:textId="38352BFE" w:rsidR="009B62DC" w:rsidRPr="00E25761" w:rsidRDefault="003C5C85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iCs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>, et al. (2014</w:t>
      </w:r>
      <w:r w:rsidR="00586893" w:rsidRPr="00E25761">
        <w:rPr>
          <w:rFonts w:ascii="Calibri" w:hAnsi="Calibri" w:cs="Arial Hebrew"/>
          <w:sz w:val="24"/>
          <w:szCs w:val="24"/>
        </w:rPr>
        <w:t>, May</w:t>
      </w:r>
      <w:r w:rsidRPr="00E25761">
        <w:rPr>
          <w:rFonts w:ascii="Calibri" w:hAnsi="Calibri" w:cs="Arial Hebrew"/>
          <w:sz w:val="24"/>
          <w:szCs w:val="24"/>
        </w:rPr>
        <w:t>).</w:t>
      </w:r>
      <w:r w:rsidR="00553640" w:rsidRPr="00E25761">
        <w:rPr>
          <w:rFonts w:ascii="Calibri" w:hAnsi="Calibri" w:cs="Arial Hebrew"/>
          <w:sz w:val="24"/>
          <w:szCs w:val="24"/>
        </w:rPr>
        <w:t xml:space="preserve"> </w:t>
      </w:r>
      <w:r w:rsidR="009B62DC" w:rsidRPr="00E25761">
        <w:rPr>
          <w:rFonts w:ascii="Calibri" w:hAnsi="Calibri" w:cs="Arial Hebrew"/>
          <w:bCs/>
          <w:i/>
          <w:sz w:val="24"/>
          <w:szCs w:val="24"/>
        </w:rPr>
        <w:t>Double-Blind, Placebo-Controlled Trial of D-</w:t>
      </w:r>
      <w:proofErr w:type="spellStart"/>
      <w:r w:rsidR="009B62DC" w:rsidRPr="00E25761">
        <w:rPr>
          <w:rFonts w:ascii="Calibri" w:hAnsi="Calibri" w:cs="Arial Hebrew"/>
          <w:bCs/>
          <w:i/>
          <w:sz w:val="24"/>
          <w:szCs w:val="24"/>
        </w:rPr>
        <w:t>Cycloserine</w:t>
      </w:r>
      <w:proofErr w:type="spellEnd"/>
      <w:r w:rsidR="009B62DC" w:rsidRPr="00E25761">
        <w:rPr>
          <w:rFonts w:ascii="Calibri" w:hAnsi="Calibri" w:cs="Arial Hebrew"/>
          <w:bCs/>
          <w:i/>
          <w:sz w:val="24"/>
          <w:szCs w:val="24"/>
        </w:rPr>
        <w:t xml:space="preserve"> Given Prior to Peer Mediated Social Skills Training in Youth with an Autism Spectrum Disorder: Initial Findings</w:t>
      </w:r>
      <w:r w:rsidR="00553640" w:rsidRPr="00E25761">
        <w:rPr>
          <w:rFonts w:ascii="Calibri" w:hAnsi="Calibri" w:cs="Arial Hebrew"/>
          <w:bCs/>
          <w:i/>
          <w:sz w:val="24"/>
          <w:szCs w:val="24"/>
        </w:rPr>
        <w:t>.</w:t>
      </w:r>
      <w:r w:rsidRPr="00E25761">
        <w:rPr>
          <w:rFonts w:ascii="Calibri" w:hAnsi="Calibri" w:cs="Arial Hebrew"/>
          <w:bCs/>
          <w:iCs/>
          <w:sz w:val="24"/>
          <w:szCs w:val="24"/>
        </w:rPr>
        <w:t xml:space="preserve"> Poster presented at the </w:t>
      </w:r>
      <w:r w:rsidRPr="00E25761">
        <w:rPr>
          <w:rFonts w:ascii="Calibri" w:hAnsi="Calibri" w:cs="Arial Hebrew"/>
          <w:sz w:val="24"/>
          <w:szCs w:val="24"/>
        </w:rPr>
        <w:t>International Meeting for Autism Research (INSAR), Atlanta, GA.</w:t>
      </w:r>
    </w:p>
    <w:p w14:paraId="7A6117B0" w14:textId="0CC82C1F" w:rsidR="00D445EF" w:rsidRPr="00E25761" w:rsidRDefault="007C7D2D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>, et al. (2012</w:t>
      </w:r>
      <w:r w:rsidR="00586893" w:rsidRPr="00E25761">
        <w:rPr>
          <w:rFonts w:ascii="Calibri" w:hAnsi="Calibri" w:cs="Arial Hebrew"/>
          <w:sz w:val="24"/>
          <w:szCs w:val="24"/>
        </w:rPr>
        <w:t>, November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Pr="00E25761">
        <w:rPr>
          <w:rFonts w:ascii="Calibri" w:hAnsi="Calibri" w:cs="Arial Hebrew"/>
          <w:i/>
          <w:sz w:val="24"/>
          <w:szCs w:val="24"/>
        </w:rPr>
        <w:t>Behavioral data collection in a social skills training group</w:t>
      </w:r>
      <w:r w:rsidR="007A5DCC" w:rsidRPr="00E25761">
        <w:rPr>
          <w:rFonts w:ascii="Calibri" w:hAnsi="Calibri" w:cs="Arial Hebrew"/>
          <w:i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Poster presented at the </w:t>
      </w:r>
      <w:r w:rsidR="00D445EF" w:rsidRPr="00E25761">
        <w:rPr>
          <w:rFonts w:ascii="Calibri" w:hAnsi="Calibri" w:cs="Arial Hebrew"/>
          <w:sz w:val="24"/>
          <w:szCs w:val="24"/>
        </w:rPr>
        <w:t>Association for Behavioral and Cognitive Therapies (ABCT) Annual Meeting, National Harbor, MD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1CEA4714" w14:textId="3E2689F0" w:rsidR="0022614D" w:rsidRPr="00E25761" w:rsidRDefault="00AA2337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sz w:val="24"/>
          <w:szCs w:val="24"/>
        </w:rPr>
        <w:t>Minshawi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, N.,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>, et al. (2011</w:t>
      </w:r>
      <w:r w:rsidR="00586893" w:rsidRPr="00E25761">
        <w:rPr>
          <w:rFonts w:ascii="Calibri" w:hAnsi="Calibri" w:cs="Arial Hebrew"/>
          <w:sz w:val="24"/>
          <w:szCs w:val="24"/>
        </w:rPr>
        <w:t>, January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Pr="00E25761">
        <w:rPr>
          <w:rFonts w:ascii="Calibri" w:hAnsi="Calibri" w:cs="Arial Hebrew"/>
          <w:i/>
          <w:sz w:val="24"/>
          <w:szCs w:val="24"/>
        </w:rPr>
        <w:t>Initial Experiences in a Randomized, Placebo-Controlled Trial of D-</w:t>
      </w:r>
      <w:proofErr w:type="spellStart"/>
      <w:r w:rsidRPr="00E25761">
        <w:rPr>
          <w:rFonts w:ascii="Calibri" w:hAnsi="Calibri" w:cs="Arial Hebrew"/>
          <w:i/>
          <w:sz w:val="24"/>
          <w:szCs w:val="24"/>
        </w:rPr>
        <w:t>Cycloserine</w:t>
      </w:r>
      <w:proofErr w:type="spellEnd"/>
      <w:r w:rsidRPr="00E25761">
        <w:rPr>
          <w:rFonts w:ascii="Calibri" w:hAnsi="Calibri" w:cs="Arial Hebrew"/>
          <w:i/>
          <w:sz w:val="24"/>
          <w:szCs w:val="24"/>
        </w:rPr>
        <w:t xml:space="preserve"> for the Enhancement of Social Skills Training in Pervasive Developmental Disorders</w:t>
      </w:r>
      <w:r w:rsidRPr="00E25761">
        <w:rPr>
          <w:rFonts w:ascii="Calibri" w:hAnsi="Calibri" w:cs="Arial Hebrew"/>
          <w:sz w:val="24"/>
          <w:szCs w:val="24"/>
        </w:rPr>
        <w:t xml:space="preserve">. Poster presented at the </w:t>
      </w:r>
      <w:r w:rsidR="0022614D" w:rsidRPr="00E25761">
        <w:rPr>
          <w:rFonts w:ascii="Calibri" w:hAnsi="Calibri" w:cs="Arial Hebrew"/>
          <w:sz w:val="24"/>
          <w:szCs w:val="24"/>
        </w:rPr>
        <w:t>American Academy of Child and Adolescent Psychiatry Annual meeting, Toronto,</w:t>
      </w:r>
      <w:r w:rsidRPr="00E25761">
        <w:rPr>
          <w:rFonts w:ascii="Calibri" w:hAnsi="Calibri" w:cs="Arial Hebrew"/>
          <w:sz w:val="24"/>
          <w:szCs w:val="24"/>
        </w:rPr>
        <w:t xml:space="preserve"> Canada.</w:t>
      </w:r>
      <w:r w:rsidR="0022614D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731F50FD" w14:textId="77777777" w:rsidR="00AA2337" w:rsidRPr="00E25761" w:rsidRDefault="00AA2337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Schertz, H. H., Baker, C.,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, &amp; Benner, L. (2010, May). </w:t>
      </w:r>
      <w:r w:rsidRPr="00E25761">
        <w:rPr>
          <w:rFonts w:ascii="Calibri" w:hAnsi="Calibri" w:cs="Arial Hebrew"/>
          <w:i/>
          <w:iCs/>
          <w:sz w:val="24"/>
          <w:szCs w:val="24"/>
        </w:rPr>
        <w:t>Principles of practice in toddler autism intervention: Current research and future needs.</w:t>
      </w:r>
      <w:r w:rsidRPr="00E25761">
        <w:rPr>
          <w:rFonts w:ascii="Calibri" w:hAnsi="Calibri" w:cs="Arial Hebrew"/>
          <w:sz w:val="24"/>
          <w:szCs w:val="24"/>
        </w:rPr>
        <w:t xml:space="preserve"> Poster presented at the International Meeting for Autism Research (IMFAR). Philadelphia, PA</w:t>
      </w:r>
    </w:p>
    <w:p w14:paraId="45256B32" w14:textId="6697A5EF" w:rsidR="00AA2337" w:rsidRPr="00E25761" w:rsidRDefault="00AA2337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iCs/>
          <w:sz w:val="24"/>
          <w:szCs w:val="24"/>
        </w:rPr>
        <w:t xml:space="preserve">Schertz, H. H., Baker, C., </w:t>
      </w:r>
      <w:r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Pr="00E25761">
        <w:rPr>
          <w:rFonts w:ascii="Calibri" w:hAnsi="Calibri" w:cs="Arial Hebrew"/>
          <w:iCs/>
          <w:sz w:val="24"/>
          <w:szCs w:val="24"/>
        </w:rPr>
        <w:t>, &amp; Benner, L. (2010, Feb</w:t>
      </w:r>
      <w:r w:rsidR="00586893" w:rsidRPr="00E25761">
        <w:rPr>
          <w:rFonts w:ascii="Calibri" w:hAnsi="Calibri" w:cs="Arial Hebrew"/>
          <w:iCs/>
          <w:sz w:val="24"/>
          <w:szCs w:val="24"/>
        </w:rPr>
        <w:t>ruary</w:t>
      </w:r>
      <w:r w:rsidRPr="00E25761">
        <w:rPr>
          <w:rFonts w:ascii="Calibri" w:hAnsi="Calibri" w:cs="Arial Hebrew"/>
          <w:iCs/>
          <w:sz w:val="24"/>
          <w:szCs w:val="24"/>
        </w:rPr>
        <w:t>)</w:t>
      </w:r>
      <w:r w:rsidRPr="00E25761">
        <w:rPr>
          <w:rFonts w:ascii="Calibri" w:hAnsi="Calibri" w:cs="Arial Hebrew"/>
          <w:i/>
          <w:sz w:val="24"/>
          <w:szCs w:val="24"/>
        </w:rPr>
        <w:t xml:space="preserve">. Recommended practices in early intervention with autism. </w:t>
      </w:r>
      <w:r w:rsidRPr="00E25761">
        <w:rPr>
          <w:rFonts w:ascii="Calibri" w:hAnsi="Calibri" w:cs="Arial Hebrew"/>
          <w:iCs/>
          <w:sz w:val="24"/>
          <w:szCs w:val="24"/>
        </w:rPr>
        <w:t xml:space="preserve">Poster presented at the Conference on Research Innovations in Early Intervention (CRIEI). San Diego, CA. </w:t>
      </w:r>
    </w:p>
    <w:p w14:paraId="6B5D28E3" w14:textId="0590F518" w:rsidR="00541BEE" w:rsidRPr="00E25761" w:rsidRDefault="00AA2337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AC3EDE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&amp; Watson, L. (2009</w:t>
      </w:r>
      <w:r w:rsidR="00586893" w:rsidRPr="00E25761">
        <w:rPr>
          <w:rFonts w:ascii="Calibri" w:hAnsi="Calibri" w:cs="Arial Hebrew"/>
          <w:sz w:val="24"/>
          <w:szCs w:val="24"/>
        </w:rPr>
        <w:t>, May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Pr="00E25761">
        <w:rPr>
          <w:rFonts w:ascii="Calibri" w:hAnsi="Calibri" w:cs="Arial Hebrew"/>
          <w:i/>
          <w:sz w:val="24"/>
          <w:szCs w:val="24"/>
        </w:rPr>
        <w:t xml:space="preserve">Joint Attention Revisited: Comparing the JA Profiles of Young Children with Autism to MA-Matched Children with Developmental Disorders. </w:t>
      </w:r>
      <w:r w:rsidRPr="00E25761">
        <w:rPr>
          <w:rFonts w:ascii="Calibri" w:hAnsi="Calibri" w:cs="Arial Hebrew"/>
          <w:iCs/>
          <w:sz w:val="24"/>
          <w:szCs w:val="24"/>
        </w:rPr>
        <w:t xml:space="preserve">Poster presented at the </w:t>
      </w:r>
      <w:r w:rsidR="00C524B5" w:rsidRPr="00E25761">
        <w:rPr>
          <w:rFonts w:ascii="Calibri" w:hAnsi="Calibri" w:cs="Arial Hebrew"/>
          <w:sz w:val="24"/>
          <w:szCs w:val="24"/>
        </w:rPr>
        <w:t>International Meeting for Autism Research (</w:t>
      </w:r>
      <w:r w:rsidR="004B1C36" w:rsidRPr="00E25761">
        <w:rPr>
          <w:rFonts w:ascii="Calibri" w:hAnsi="Calibri" w:cs="Arial Hebrew"/>
          <w:sz w:val="24"/>
          <w:szCs w:val="24"/>
        </w:rPr>
        <w:t>INSAR</w:t>
      </w:r>
      <w:r w:rsidR="00C524B5" w:rsidRPr="00E25761">
        <w:rPr>
          <w:rFonts w:ascii="Calibri" w:hAnsi="Calibri" w:cs="Arial Hebrew"/>
          <w:sz w:val="24"/>
          <w:szCs w:val="24"/>
        </w:rPr>
        <w:t>)</w:t>
      </w:r>
      <w:r w:rsidR="00541BEE" w:rsidRPr="00E25761">
        <w:rPr>
          <w:rFonts w:ascii="Calibri" w:hAnsi="Calibri" w:cs="Arial Hebrew"/>
          <w:sz w:val="24"/>
          <w:szCs w:val="24"/>
        </w:rPr>
        <w:t xml:space="preserve">, Chicago, </w:t>
      </w:r>
      <w:r w:rsidRPr="00E25761">
        <w:rPr>
          <w:rFonts w:ascii="Calibri" w:hAnsi="Calibri" w:cs="Arial Hebrew"/>
          <w:sz w:val="24"/>
          <w:szCs w:val="24"/>
        </w:rPr>
        <w:t>IL.</w:t>
      </w:r>
      <w:r w:rsidR="00541BEE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6FF676DC" w14:textId="7BB509F6" w:rsidR="00541BEE" w:rsidRPr="00E25761" w:rsidRDefault="00565BE7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iCs/>
          <w:sz w:val="24"/>
          <w:szCs w:val="24"/>
        </w:rPr>
        <w:lastRenderedPageBreak/>
        <w:t>Hurwitz, S.</w:t>
      </w:r>
      <w:r w:rsidRPr="00E25761">
        <w:rPr>
          <w:rFonts w:ascii="Calibri" w:hAnsi="Calibri" w:cs="Arial Hebrew"/>
          <w:iCs/>
          <w:sz w:val="24"/>
          <w:szCs w:val="24"/>
        </w:rPr>
        <w:t xml:space="preserve"> (</w:t>
      </w:r>
      <w:r w:rsidRPr="00E25761">
        <w:rPr>
          <w:rFonts w:ascii="Calibri" w:hAnsi="Calibri" w:cs="Arial Hebrew"/>
          <w:sz w:val="24"/>
          <w:szCs w:val="24"/>
        </w:rPr>
        <w:t>2008</w:t>
      </w:r>
      <w:r w:rsidR="00586893" w:rsidRPr="00E25761">
        <w:rPr>
          <w:rFonts w:ascii="Calibri" w:hAnsi="Calibri" w:cs="Arial Hebrew"/>
          <w:sz w:val="24"/>
          <w:szCs w:val="24"/>
        </w:rPr>
        <w:t>, May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Pr="00E25761">
        <w:rPr>
          <w:rFonts w:ascii="Calibri" w:hAnsi="Calibri" w:cs="Arial Hebrew"/>
          <w:i/>
          <w:sz w:val="24"/>
          <w:szCs w:val="24"/>
        </w:rPr>
        <w:t xml:space="preserve">Joint Attention Revisited: Examining Heterogeneity Among Children with Autism. </w:t>
      </w:r>
      <w:r w:rsidRPr="00E25761">
        <w:rPr>
          <w:rFonts w:ascii="Calibri" w:hAnsi="Calibri" w:cs="Arial Hebrew"/>
          <w:iCs/>
          <w:sz w:val="24"/>
          <w:szCs w:val="24"/>
        </w:rPr>
        <w:t xml:space="preserve">Poster presented at the </w:t>
      </w:r>
      <w:r w:rsidR="009C5AE3" w:rsidRPr="00E25761">
        <w:rPr>
          <w:rFonts w:ascii="Calibri" w:hAnsi="Calibri" w:cs="Arial Hebrew"/>
          <w:sz w:val="24"/>
          <w:szCs w:val="24"/>
        </w:rPr>
        <w:t>International Meeting for Autism Research (</w:t>
      </w:r>
      <w:r w:rsidR="004B1C36" w:rsidRPr="00E25761">
        <w:rPr>
          <w:rFonts w:ascii="Calibri" w:hAnsi="Calibri" w:cs="Arial Hebrew"/>
          <w:sz w:val="24"/>
          <w:szCs w:val="24"/>
        </w:rPr>
        <w:t>INSAR</w:t>
      </w:r>
      <w:r w:rsidR="009C5AE3" w:rsidRPr="00E25761">
        <w:rPr>
          <w:rFonts w:ascii="Calibri" w:hAnsi="Calibri" w:cs="Arial Hebrew"/>
          <w:sz w:val="24"/>
          <w:szCs w:val="24"/>
        </w:rPr>
        <w:t>)</w:t>
      </w:r>
      <w:r w:rsidR="00541BEE" w:rsidRPr="00E25761">
        <w:rPr>
          <w:rFonts w:ascii="Calibri" w:hAnsi="Calibri" w:cs="Arial Hebrew"/>
          <w:sz w:val="24"/>
          <w:szCs w:val="24"/>
        </w:rPr>
        <w:t xml:space="preserve">, London, </w:t>
      </w:r>
      <w:r w:rsidRPr="00E25761">
        <w:rPr>
          <w:rFonts w:ascii="Calibri" w:hAnsi="Calibri" w:cs="Arial Hebrew"/>
          <w:sz w:val="24"/>
          <w:szCs w:val="24"/>
        </w:rPr>
        <w:t>England.</w:t>
      </w:r>
    </w:p>
    <w:p w14:paraId="5D3AD36D" w14:textId="6A7D4698" w:rsidR="00541BEE" w:rsidRPr="00E25761" w:rsidRDefault="00741B50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Pr="00E25761">
        <w:rPr>
          <w:rFonts w:ascii="Calibri" w:hAnsi="Calibri" w:cs="Arial Hebrew"/>
          <w:iCs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>(2002</w:t>
      </w:r>
      <w:r w:rsidR="00586893" w:rsidRPr="00E25761">
        <w:rPr>
          <w:rFonts w:ascii="Calibri" w:hAnsi="Calibri" w:cs="Arial Hebrew"/>
          <w:sz w:val="24"/>
          <w:szCs w:val="24"/>
        </w:rPr>
        <w:t>, December</w:t>
      </w:r>
      <w:r w:rsidRPr="00E25761">
        <w:rPr>
          <w:rFonts w:ascii="Calibri" w:hAnsi="Calibri" w:cs="Arial Hebrew"/>
          <w:sz w:val="24"/>
          <w:szCs w:val="24"/>
        </w:rPr>
        <w:t xml:space="preserve">). </w:t>
      </w:r>
      <w:r w:rsidRPr="00E25761">
        <w:rPr>
          <w:rFonts w:ascii="Calibri" w:hAnsi="Calibri" w:cs="Arial Hebrew"/>
          <w:i/>
          <w:sz w:val="24"/>
          <w:szCs w:val="24"/>
        </w:rPr>
        <w:t xml:space="preserve">Frank Porter Graham’s Inclusive Child Care Program: Lessons from a Successful Model. </w:t>
      </w:r>
      <w:r w:rsidRPr="00E25761">
        <w:rPr>
          <w:rFonts w:ascii="Calibri" w:hAnsi="Calibri" w:cs="Arial Hebrew"/>
          <w:sz w:val="24"/>
          <w:szCs w:val="24"/>
        </w:rPr>
        <w:t xml:space="preserve">Oral </w:t>
      </w:r>
      <w:r w:rsidR="00A71593" w:rsidRPr="00E25761">
        <w:rPr>
          <w:rFonts w:ascii="Calibri" w:hAnsi="Calibri" w:cs="Arial Hebrew"/>
          <w:sz w:val="24"/>
          <w:szCs w:val="24"/>
        </w:rPr>
        <w:t>p</w:t>
      </w:r>
      <w:r w:rsidRPr="00E25761">
        <w:rPr>
          <w:rFonts w:ascii="Calibri" w:hAnsi="Calibri" w:cs="Arial Hebrew"/>
          <w:sz w:val="24"/>
          <w:szCs w:val="24"/>
        </w:rPr>
        <w:t xml:space="preserve">resentation at the </w:t>
      </w:r>
      <w:r w:rsidR="00541BEE" w:rsidRPr="00E25761">
        <w:rPr>
          <w:rFonts w:ascii="Calibri" w:hAnsi="Calibri" w:cs="Arial Hebrew"/>
          <w:sz w:val="24"/>
          <w:szCs w:val="24"/>
        </w:rPr>
        <w:t>Division for Early Childhood (DEC)</w:t>
      </w:r>
      <w:r w:rsidRPr="00E25761">
        <w:rPr>
          <w:rFonts w:ascii="Calibri" w:hAnsi="Calibri" w:cs="Arial Hebrew"/>
          <w:sz w:val="24"/>
          <w:szCs w:val="24"/>
        </w:rPr>
        <w:t xml:space="preserve"> Conference</w:t>
      </w:r>
      <w:r w:rsidR="00541BEE" w:rsidRPr="00E25761">
        <w:rPr>
          <w:rFonts w:ascii="Calibri" w:hAnsi="Calibri" w:cs="Arial Hebrew"/>
          <w:sz w:val="24"/>
          <w:szCs w:val="24"/>
        </w:rPr>
        <w:t>, San Diego,</w:t>
      </w:r>
      <w:r w:rsidRPr="00E25761">
        <w:rPr>
          <w:rFonts w:ascii="Calibri" w:hAnsi="Calibri" w:cs="Arial Hebrew"/>
          <w:sz w:val="24"/>
          <w:szCs w:val="24"/>
        </w:rPr>
        <w:t xml:space="preserve"> CA</w:t>
      </w:r>
      <w:r w:rsidR="00541BEE" w:rsidRPr="00E25761">
        <w:rPr>
          <w:rFonts w:ascii="Calibri" w:hAnsi="Calibri" w:cs="Arial Hebrew"/>
          <w:sz w:val="24"/>
          <w:szCs w:val="24"/>
        </w:rPr>
        <w:t>.</w:t>
      </w:r>
    </w:p>
    <w:p w14:paraId="34CDE007" w14:textId="2F23CB2F" w:rsidR="00541BEE" w:rsidRPr="00E25761" w:rsidRDefault="00993F89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proofErr w:type="spellStart"/>
      <w:r w:rsidRPr="00E25761">
        <w:rPr>
          <w:rFonts w:ascii="Calibri" w:hAnsi="Calibri" w:cs="Arial Hebrew"/>
          <w:iCs/>
          <w:sz w:val="24"/>
          <w:szCs w:val="24"/>
        </w:rPr>
        <w:t>Wolery</w:t>
      </w:r>
      <w:proofErr w:type="spellEnd"/>
      <w:r w:rsidRPr="00E25761">
        <w:rPr>
          <w:rFonts w:ascii="Calibri" w:hAnsi="Calibri" w:cs="Arial Hebrew"/>
          <w:iCs/>
          <w:sz w:val="24"/>
          <w:szCs w:val="24"/>
        </w:rPr>
        <w:t xml:space="preserve">, M., </w:t>
      </w:r>
      <w:r w:rsidR="00A71593"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="00A71593" w:rsidRPr="00E25761">
        <w:rPr>
          <w:rFonts w:ascii="Calibri" w:hAnsi="Calibri" w:cs="Arial Hebrew"/>
          <w:iCs/>
          <w:sz w:val="24"/>
          <w:szCs w:val="24"/>
        </w:rPr>
        <w:t xml:space="preserve">, </w:t>
      </w:r>
      <w:r w:rsidRPr="00E25761">
        <w:rPr>
          <w:rFonts w:ascii="Calibri" w:hAnsi="Calibri" w:cs="Arial Hebrew"/>
          <w:iCs/>
          <w:sz w:val="24"/>
          <w:szCs w:val="24"/>
        </w:rPr>
        <w:t xml:space="preserve">&amp; </w:t>
      </w:r>
      <w:r w:rsidR="00A71593" w:rsidRPr="00E25761">
        <w:rPr>
          <w:rFonts w:ascii="Calibri" w:hAnsi="Calibri" w:cs="Arial Hebrew"/>
          <w:iCs/>
          <w:sz w:val="24"/>
          <w:szCs w:val="24"/>
        </w:rPr>
        <w:t>Cryer, D. (2000</w:t>
      </w:r>
      <w:r w:rsidR="00586893" w:rsidRPr="00E25761">
        <w:rPr>
          <w:rFonts w:ascii="Calibri" w:hAnsi="Calibri" w:cs="Arial Hebrew"/>
          <w:iCs/>
          <w:sz w:val="24"/>
          <w:szCs w:val="24"/>
        </w:rPr>
        <w:t>, November</w:t>
      </w:r>
      <w:r w:rsidR="00A71593" w:rsidRPr="00E25761">
        <w:rPr>
          <w:rFonts w:ascii="Calibri" w:hAnsi="Calibri" w:cs="Arial Hebrew"/>
          <w:iCs/>
          <w:sz w:val="24"/>
          <w:szCs w:val="24"/>
        </w:rPr>
        <w:t xml:space="preserve">). </w:t>
      </w:r>
      <w:r w:rsidR="00A71593" w:rsidRPr="00E25761">
        <w:rPr>
          <w:rFonts w:ascii="Calibri" w:hAnsi="Calibri" w:cs="Arial Hebrew"/>
          <w:i/>
          <w:sz w:val="24"/>
          <w:szCs w:val="24"/>
        </w:rPr>
        <w:t>Continuity of Caregiver for Infants and Toddlers: Possible pros and cons</w:t>
      </w:r>
      <w:r w:rsidR="00A71593" w:rsidRPr="00E25761">
        <w:rPr>
          <w:rFonts w:ascii="Calibri" w:hAnsi="Calibri" w:cs="Arial Hebrew"/>
          <w:sz w:val="24"/>
          <w:szCs w:val="24"/>
        </w:rPr>
        <w:t xml:space="preserve">. Oral presentation at the </w:t>
      </w:r>
      <w:r w:rsidR="00C524B5" w:rsidRPr="00E25761">
        <w:rPr>
          <w:rFonts w:ascii="Calibri" w:hAnsi="Calibri" w:cs="Arial Hebrew"/>
          <w:sz w:val="24"/>
          <w:szCs w:val="24"/>
        </w:rPr>
        <w:t>National Association for the Education of Young Children (</w:t>
      </w:r>
      <w:r w:rsidR="00541BEE" w:rsidRPr="00E25761">
        <w:rPr>
          <w:rFonts w:ascii="Calibri" w:hAnsi="Calibri" w:cs="Arial Hebrew"/>
          <w:sz w:val="24"/>
          <w:szCs w:val="24"/>
        </w:rPr>
        <w:t>NAEYC</w:t>
      </w:r>
      <w:r w:rsidR="00C524B5" w:rsidRPr="00E25761">
        <w:rPr>
          <w:rFonts w:ascii="Calibri" w:hAnsi="Calibri" w:cs="Arial Hebrew"/>
          <w:sz w:val="24"/>
          <w:szCs w:val="24"/>
        </w:rPr>
        <w:t>)</w:t>
      </w:r>
      <w:r w:rsidR="00541BEE" w:rsidRPr="00E25761">
        <w:rPr>
          <w:rFonts w:ascii="Calibri" w:hAnsi="Calibri" w:cs="Arial Hebrew"/>
          <w:sz w:val="24"/>
          <w:szCs w:val="24"/>
        </w:rPr>
        <w:t xml:space="preserve">, Atlanta, </w:t>
      </w:r>
      <w:r w:rsidR="00A71593" w:rsidRPr="00E25761">
        <w:rPr>
          <w:rFonts w:ascii="Calibri" w:hAnsi="Calibri" w:cs="Arial Hebrew"/>
          <w:sz w:val="24"/>
          <w:szCs w:val="24"/>
        </w:rPr>
        <w:t>GA.</w:t>
      </w:r>
      <w:r w:rsidR="00541BEE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591847CE" w14:textId="090E0203" w:rsidR="00541BEE" w:rsidRPr="00E25761" w:rsidRDefault="00A71593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Pr="00E25761">
        <w:rPr>
          <w:rFonts w:ascii="Calibri" w:hAnsi="Calibri" w:cs="Arial Hebrew"/>
          <w:iCs/>
          <w:sz w:val="24"/>
          <w:szCs w:val="24"/>
        </w:rPr>
        <w:t xml:space="preserve">, Cryer, D., &amp; </w:t>
      </w:r>
      <w:proofErr w:type="spellStart"/>
      <w:r w:rsidRPr="00E25761">
        <w:rPr>
          <w:rFonts w:ascii="Calibri" w:hAnsi="Calibri" w:cs="Arial Hebrew"/>
          <w:iCs/>
          <w:sz w:val="24"/>
          <w:szCs w:val="24"/>
        </w:rPr>
        <w:t>Wolery</w:t>
      </w:r>
      <w:proofErr w:type="spellEnd"/>
      <w:r w:rsidRPr="00E25761">
        <w:rPr>
          <w:rFonts w:ascii="Calibri" w:hAnsi="Calibri" w:cs="Arial Hebrew"/>
          <w:iCs/>
          <w:sz w:val="24"/>
          <w:szCs w:val="24"/>
        </w:rPr>
        <w:t xml:space="preserve">, M. (2000). </w:t>
      </w:r>
      <w:r w:rsidRPr="00E25761">
        <w:rPr>
          <w:rFonts w:ascii="Calibri" w:hAnsi="Calibri" w:cs="Arial Hebrew"/>
          <w:i/>
          <w:sz w:val="24"/>
          <w:szCs w:val="24"/>
        </w:rPr>
        <w:t xml:space="preserve">Immediate effects of caregiver changes on infants and toddlers. </w:t>
      </w:r>
      <w:r w:rsidRPr="00E25761">
        <w:rPr>
          <w:rFonts w:ascii="Calibri" w:hAnsi="Calibri" w:cs="Arial Hebrew"/>
          <w:sz w:val="24"/>
          <w:szCs w:val="24"/>
        </w:rPr>
        <w:t xml:space="preserve">Spotlight Forum presentation at the </w:t>
      </w:r>
      <w:r w:rsidR="00541BEE" w:rsidRPr="00E25761">
        <w:rPr>
          <w:rFonts w:ascii="Calibri" w:hAnsi="Calibri" w:cs="Arial Hebrew"/>
          <w:sz w:val="24"/>
          <w:szCs w:val="24"/>
        </w:rPr>
        <w:t>National Institute for Early Childhood Professional Development, San Francisco</w:t>
      </w:r>
      <w:r w:rsidRPr="00E25761">
        <w:rPr>
          <w:rFonts w:ascii="Calibri" w:hAnsi="Calibri" w:cs="Arial Hebrew"/>
          <w:sz w:val="24"/>
          <w:szCs w:val="24"/>
        </w:rPr>
        <w:t>, CA.</w:t>
      </w:r>
    </w:p>
    <w:p w14:paraId="13878CD2" w14:textId="02421FDF" w:rsidR="00541BEE" w:rsidRPr="00E25761" w:rsidRDefault="00A71593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Pr="00E25761">
        <w:rPr>
          <w:rFonts w:ascii="Calibri" w:hAnsi="Calibri" w:cs="Arial Hebrew"/>
          <w:iCs/>
          <w:sz w:val="24"/>
          <w:szCs w:val="24"/>
        </w:rPr>
        <w:t xml:space="preserve">, Cryer, D., &amp; </w:t>
      </w:r>
      <w:proofErr w:type="spellStart"/>
      <w:r w:rsidRPr="00E25761">
        <w:rPr>
          <w:rFonts w:ascii="Calibri" w:hAnsi="Calibri" w:cs="Arial Hebrew"/>
          <w:iCs/>
          <w:sz w:val="24"/>
          <w:szCs w:val="24"/>
        </w:rPr>
        <w:t>Wolery</w:t>
      </w:r>
      <w:proofErr w:type="spellEnd"/>
      <w:r w:rsidRPr="00E25761">
        <w:rPr>
          <w:rFonts w:ascii="Calibri" w:hAnsi="Calibri" w:cs="Arial Hebrew"/>
          <w:iCs/>
          <w:sz w:val="24"/>
          <w:szCs w:val="24"/>
        </w:rPr>
        <w:t>, M. (2000).</w:t>
      </w:r>
      <w:r w:rsidRPr="00E25761">
        <w:rPr>
          <w:rFonts w:ascii="Calibri" w:hAnsi="Calibri" w:cs="Arial Hebrew"/>
          <w:i/>
          <w:sz w:val="24"/>
          <w:szCs w:val="24"/>
        </w:rPr>
        <w:t xml:space="preserve"> Continuity of Care in the Real World</w:t>
      </w:r>
      <w:r w:rsidRPr="00E25761">
        <w:rPr>
          <w:rFonts w:ascii="Calibri" w:hAnsi="Calibri" w:cs="Arial Hebrew"/>
          <w:iCs/>
          <w:sz w:val="24"/>
          <w:szCs w:val="24"/>
        </w:rPr>
        <w:t xml:space="preserve">. </w:t>
      </w:r>
      <w:r w:rsidRPr="00E25761">
        <w:rPr>
          <w:rFonts w:ascii="Calibri" w:hAnsi="Calibri" w:cs="Arial Hebrew"/>
          <w:sz w:val="24"/>
          <w:szCs w:val="24"/>
        </w:rPr>
        <w:t xml:space="preserve">Workshop leader at the </w:t>
      </w:r>
      <w:r w:rsidR="00541BEE" w:rsidRPr="00E25761">
        <w:rPr>
          <w:rFonts w:ascii="Calibri" w:hAnsi="Calibri" w:cs="Arial Hebrew"/>
          <w:sz w:val="24"/>
          <w:szCs w:val="24"/>
        </w:rPr>
        <w:t>Western Regional Child Care Conference, Asheville, NC</w:t>
      </w:r>
      <w:r w:rsidRPr="00E25761">
        <w:rPr>
          <w:rFonts w:ascii="Calibri" w:hAnsi="Calibri" w:cs="Arial Hebrew"/>
          <w:sz w:val="24"/>
          <w:szCs w:val="24"/>
        </w:rPr>
        <w:t>.</w:t>
      </w:r>
      <w:r w:rsidR="00541BEE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64131F5D" w14:textId="72C2D621" w:rsidR="00541BEE" w:rsidRPr="00E25761" w:rsidRDefault="00993F89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iCs/>
          <w:sz w:val="24"/>
          <w:szCs w:val="24"/>
        </w:rPr>
        <w:t xml:space="preserve">Cryer, D., </w:t>
      </w:r>
      <w:r w:rsidR="00A71593" w:rsidRPr="00E25761">
        <w:rPr>
          <w:rFonts w:ascii="Calibri" w:hAnsi="Calibri" w:cs="Arial Hebrew"/>
          <w:b/>
          <w:bCs/>
          <w:iCs/>
          <w:sz w:val="24"/>
          <w:szCs w:val="24"/>
        </w:rPr>
        <w:t>Hurwitz, S.</w:t>
      </w:r>
      <w:r w:rsidR="00A71593" w:rsidRPr="00E25761">
        <w:rPr>
          <w:rFonts w:ascii="Calibri" w:hAnsi="Calibri" w:cs="Arial Hebrew"/>
          <w:iCs/>
          <w:sz w:val="24"/>
          <w:szCs w:val="24"/>
        </w:rPr>
        <w:t xml:space="preserve">, &amp; </w:t>
      </w:r>
      <w:proofErr w:type="spellStart"/>
      <w:r w:rsidR="00A71593" w:rsidRPr="00E25761">
        <w:rPr>
          <w:rFonts w:ascii="Calibri" w:hAnsi="Calibri" w:cs="Arial Hebrew"/>
          <w:iCs/>
          <w:sz w:val="24"/>
          <w:szCs w:val="24"/>
        </w:rPr>
        <w:t>Wolery</w:t>
      </w:r>
      <w:proofErr w:type="spellEnd"/>
      <w:r w:rsidR="00A71593" w:rsidRPr="00E25761">
        <w:rPr>
          <w:rFonts w:ascii="Calibri" w:hAnsi="Calibri" w:cs="Arial Hebrew"/>
          <w:iCs/>
          <w:sz w:val="24"/>
          <w:szCs w:val="24"/>
        </w:rPr>
        <w:t>, M. (2000)</w:t>
      </w:r>
      <w:r w:rsidR="00541BEE" w:rsidRPr="00E25761">
        <w:rPr>
          <w:rFonts w:ascii="Calibri" w:hAnsi="Calibri" w:cs="Arial Hebrew"/>
          <w:sz w:val="24"/>
          <w:szCs w:val="24"/>
        </w:rPr>
        <w:t>.</w:t>
      </w:r>
      <w:r w:rsidR="00A71593" w:rsidRPr="00E25761">
        <w:rPr>
          <w:rFonts w:ascii="Calibri" w:hAnsi="Calibri" w:cs="Arial Hebrew"/>
          <w:sz w:val="24"/>
          <w:szCs w:val="24"/>
        </w:rPr>
        <w:t xml:space="preserve"> </w:t>
      </w:r>
      <w:r w:rsidR="00A71593" w:rsidRPr="00E25761">
        <w:rPr>
          <w:rFonts w:ascii="Calibri" w:hAnsi="Calibri" w:cs="Arial Hebrew"/>
          <w:i/>
          <w:sz w:val="24"/>
          <w:szCs w:val="24"/>
        </w:rPr>
        <w:t>National Survey on Continuity of Caregivers.</w:t>
      </w:r>
      <w:r w:rsidR="00541BEE" w:rsidRPr="00E25761">
        <w:rPr>
          <w:rFonts w:ascii="Calibri" w:hAnsi="Calibri" w:cs="Arial Hebrew"/>
          <w:sz w:val="24"/>
          <w:szCs w:val="24"/>
        </w:rPr>
        <w:t xml:space="preserve"> Oral </w:t>
      </w:r>
      <w:r w:rsidR="00A71593" w:rsidRPr="00E25761">
        <w:rPr>
          <w:rFonts w:ascii="Calibri" w:hAnsi="Calibri" w:cs="Arial Hebrew"/>
          <w:sz w:val="24"/>
          <w:szCs w:val="24"/>
        </w:rPr>
        <w:t>p</w:t>
      </w:r>
      <w:r w:rsidR="00541BEE" w:rsidRPr="00E25761">
        <w:rPr>
          <w:rFonts w:ascii="Calibri" w:hAnsi="Calibri" w:cs="Arial Hebrew"/>
          <w:sz w:val="24"/>
          <w:szCs w:val="24"/>
        </w:rPr>
        <w:t>resentation</w:t>
      </w:r>
      <w:r w:rsidR="00A71593" w:rsidRPr="00E25761">
        <w:rPr>
          <w:rFonts w:ascii="Calibri" w:hAnsi="Calibri" w:cs="Arial Hebrew"/>
          <w:sz w:val="24"/>
          <w:szCs w:val="24"/>
        </w:rPr>
        <w:t xml:space="preserve"> at the</w:t>
      </w:r>
      <w:r w:rsidR="00541BEE" w:rsidRPr="00E25761">
        <w:rPr>
          <w:rFonts w:ascii="Calibri" w:hAnsi="Calibri" w:cs="Arial Hebrew"/>
          <w:sz w:val="24"/>
          <w:szCs w:val="24"/>
        </w:rPr>
        <w:t xml:space="preserve"> </w:t>
      </w:r>
      <w:r w:rsidR="00A71593" w:rsidRPr="00E25761">
        <w:rPr>
          <w:rFonts w:ascii="Calibri" w:hAnsi="Calibri" w:cs="Arial Hebrew"/>
          <w:iCs/>
          <w:sz w:val="24"/>
          <w:szCs w:val="24"/>
        </w:rPr>
        <w:t>F</w:t>
      </w:r>
      <w:r w:rsidR="00A71593" w:rsidRPr="00E25761">
        <w:rPr>
          <w:rFonts w:ascii="Calibri" w:hAnsi="Calibri" w:cs="Arial Hebrew"/>
          <w:sz w:val="24"/>
          <w:szCs w:val="24"/>
        </w:rPr>
        <w:t>PG Seminar Series</w:t>
      </w:r>
      <w:r w:rsidR="00B65884" w:rsidRPr="00E25761">
        <w:rPr>
          <w:rFonts w:ascii="Calibri" w:hAnsi="Calibri" w:cs="Arial Hebrew"/>
          <w:sz w:val="24"/>
          <w:szCs w:val="24"/>
        </w:rPr>
        <w:t>, Chapel Hill, NC.</w:t>
      </w:r>
    </w:p>
    <w:p w14:paraId="4CEBD605" w14:textId="0883078A" w:rsidR="009C5AE3" w:rsidRPr="00E25761" w:rsidRDefault="00A71593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</w:t>
      </w:r>
      <w:r w:rsidR="00541BEE" w:rsidRPr="00E25761">
        <w:rPr>
          <w:rFonts w:ascii="Calibri" w:hAnsi="Calibri" w:cs="Arial Hebrew"/>
          <w:sz w:val="24"/>
          <w:szCs w:val="24"/>
        </w:rPr>
        <w:t>1999</w:t>
      </w:r>
      <w:r w:rsidR="000E5A25" w:rsidRPr="00E25761">
        <w:rPr>
          <w:rFonts w:ascii="Calibri" w:hAnsi="Calibri" w:cs="Arial Hebrew"/>
          <w:sz w:val="24"/>
          <w:szCs w:val="24"/>
        </w:rPr>
        <w:t>, November</w:t>
      </w:r>
      <w:r w:rsidRPr="00E25761">
        <w:rPr>
          <w:rFonts w:ascii="Calibri" w:hAnsi="Calibri" w:cs="Arial Hebrew"/>
          <w:sz w:val="24"/>
          <w:szCs w:val="24"/>
        </w:rPr>
        <w:t>)</w:t>
      </w:r>
      <w:r w:rsidR="00541BEE" w:rsidRPr="00E25761">
        <w:rPr>
          <w:rFonts w:ascii="Calibri" w:hAnsi="Calibri" w:cs="Arial Hebrew"/>
          <w:sz w:val="24"/>
          <w:szCs w:val="24"/>
        </w:rPr>
        <w:t xml:space="preserve">. </w:t>
      </w:r>
      <w:r w:rsidRPr="00E25761">
        <w:rPr>
          <w:rFonts w:ascii="Calibri" w:hAnsi="Calibri" w:cs="Arial Hebrew"/>
          <w:i/>
          <w:sz w:val="24"/>
          <w:szCs w:val="24"/>
        </w:rPr>
        <w:t xml:space="preserve">Continuity of Care: What are the Practices in the Real World? </w:t>
      </w:r>
      <w:r w:rsidR="00541BEE" w:rsidRPr="00E25761">
        <w:rPr>
          <w:rFonts w:ascii="Calibri" w:hAnsi="Calibri" w:cs="Arial Hebrew"/>
          <w:sz w:val="24"/>
          <w:szCs w:val="24"/>
        </w:rPr>
        <w:t xml:space="preserve">Oral </w:t>
      </w:r>
      <w:r w:rsidRPr="00E25761">
        <w:rPr>
          <w:rFonts w:ascii="Calibri" w:hAnsi="Calibri" w:cs="Arial Hebrew"/>
          <w:sz w:val="24"/>
          <w:szCs w:val="24"/>
        </w:rPr>
        <w:t>p</w:t>
      </w:r>
      <w:r w:rsidR="00541BEE" w:rsidRPr="00E25761">
        <w:rPr>
          <w:rFonts w:ascii="Calibri" w:hAnsi="Calibri" w:cs="Arial Hebrew"/>
          <w:sz w:val="24"/>
          <w:szCs w:val="24"/>
        </w:rPr>
        <w:t>resentation</w:t>
      </w:r>
      <w:r w:rsidRPr="00E25761">
        <w:rPr>
          <w:rFonts w:ascii="Calibri" w:hAnsi="Calibri" w:cs="Arial Hebrew"/>
          <w:sz w:val="24"/>
          <w:szCs w:val="24"/>
        </w:rPr>
        <w:t xml:space="preserve"> at the National Association for the Education of Young Children (NAEYC) Conference, New Orleans, LA.</w:t>
      </w:r>
    </w:p>
    <w:p w14:paraId="616BA629" w14:textId="77777777" w:rsidR="00CE6013" w:rsidRPr="00E25761" w:rsidRDefault="00CE6013" w:rsidP="00B56BE6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line="240" w:lineRule="auto"/>
        <w:ind w:left="360" w:hanging="360"/>
        <w:rPr>
          <w:rFonts w:ascii="Calibri" w:hAnsi="Calibri" w:cs="Arial Hebrew"/>
          <w:b/>
          <w:sz w:val="24"/>
          <w:szCs w:val="24"/>
        </w:rPr>
      </w:pPr>
    </w:p>
    <w:p w14:paraId="52DD7FAB" w14:textId="0D1A0A6B" w:rsidR="009C5AE3" w:rsidRPr="005F503B" w:rsidRDefault="009C5AE3" w:rsidP="00771A4E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b/>
          <w:sz w:val="24"/>
          <w:szCs w:val="24"/>
        </w:rPr>
      </w:pPr>
      <w:r w:rsidRPr="005F503B">
        <w:rPr>
          <w:rFonts w:ascii="Calibri" w:hAnsi="Calibri" w:cs="Arial Hebrew"/>
          <w:b/>
          <w:sz w:val="24"/>
          <w:szCs w:val="24"/>
        </w:rPr>
        <w:t xml:space="preserve">Invited </w:t>
      </w:r>
      <w:r w:rsidR="007F5258">
        <w:rPr>
          <w:rFonts w:ascii="Calibri" w:hAnsi="Calibri" w:cs="Arial Hebrew"/>
          <w:b/>
          <w:sz w:val="24"/>
          <w:szCs w:val="24"/>
        </w:rPr>
        <w:t xml:space="preserve">Conferences and Presentations </w:t>
      </w:r>
    </w:p>
    <w:p w14:paraId="335CF5F3" w14:textId="45789ED4" w:rsidR="007F5258" w:rsidRPr="007F5258" w:rsidRDefault="007F5258" w:rsidP="00057EDF">
      <w:pPr>
        <w:pStyle w:val="ListBullet"/>
        <w:numPr>
          <w:ilvl w:val="0"/>
          <w:numId w:val="0"/>
        </w:numPr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7F5258">
        <w:rPr>
          <w:rFonts w:ascii="Calibri" w:hAnsi="Calibri" w:cs="Arial Hebrew"/>
          <w:b/>
          <w:bCs/>
          <w:sz w:val="24"/>
          <w:szCs w:val="24"/>
        </w:rPr>
        <w:t>Hurwitz, S.</w:t>
      </w:r>
      <w:r w:rsidRPr="007F5258">
        <w:rPr>
          <w:rFonts w:ascii="Calibri" w:hAnsi="Calibri" w:cs="Arial Hebrew"/>
          <w:sz w:val="24"/>
          <w:szCs w:val="24"/>
        </w:rPr>
        <w:t xml:space="preserve"> &amp; Maltese, A. </w:t>
      </w:r>
      <w:r>
        <w:rPr>
          <w:rFonts w:ascii="Calibri" w:hAnsi="Calibri" w:cs="Arial Hebrew"/>
          <w:sz w:val="24"/>
          <w:szCs w:val="24"/>
        </w:rPr>
        <w:t xml:space="preserve">(2024). </w:t>
      </w:r>
      <w:hyperlink r:id="rId16" w:history="1">
        <w:r w:rsidRPr="0018462C">
          <w:rPr>
            <w:rStyle w:val="Hyperlink"/>
            <w:rFonts w:ascii="Calibri" w:hAnsi="Calibri" w:cs="Arial Hebrew"/>
            <w:sz w:val="24"/>
            <w:szCs w:val="24"/>
          </w:rPr>
          <w:t>Change the Script Conference</w:t>
        </w:r>
      </w:hyperlink>
      <w:r>
        <w:rPr>
          <w:rFonts w:ascii="Calibri" w:hAnsi="Calibri" w:cs="Arial Hebrew"/>
          <w:sz w:val="24"/>
          <w:szCs w:val="24"/>
        </w:rPr>
        <w:t xml:space="preserve">, </w:t>
      </w:r>
      <w:r w:rsidRPr="007F5258">
        <w:rPr>
          <w:rFonts w:ascii="Calibri" w:hAnsi="Calibri" w:cs="Arial Hebrew"/>
          <w:i/>
          <w:iCs/>
          <w:sz w:val="24"/>
          <w:szCs w:val="24"/>
        </w:rPr>
        <w:t>Dream a Dream</w:t>
      </w:r>
      <w:r w:rsidRPr="007F5258">
        <w:rPr>
          <w:rFonts w:ascii="Calibri" w:hAnsi="Calibri" w:cs="Arial Hebrew"/>
          <w:sz w:val="24"/>
          <w:szCs w:val="24"/>
        </w:rPr>
        <w:t>, Bangalore, India</w:t>
      </w:r>
    </w:p>
    <w:p w14:paraId="0A554908" w14:textId="3B0E6C49" w:rsidR="00F613FA" w:rsidRPr="005F28DD" w:rsidRDefault="00F613FA" w:rsidP="00057EDF">
      <w:pPr>
        <w:pStyle w:val="ListBullet"/>
        <w:numPr>
          <w:ilvl w:val="0"/>
          <w:numId w:val="0"/>
        </w:numPr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5F503B">
        <w:rPr>
          <w:rFonts w:ascii="Calibri" w:hAnsi="Calibri" w:cs="Arial Hebrew"/>
          <w:b/>
          <w:bCs/>
          <w:sz w:val="24"/>
          <w:szCs w:val="24"/>
        </w:rPr>
        <w:t xml:space="preserve">Hurwitz, S. </w:t>
      </w:r>
      <w:r w:rsidRPr="005F503B">
        <w:rPr>
          <w:rFonts w:ascii="Calibri" w:hAnsi="Calibri" w:cs="Arial Hebrew"/>
          <w:sz w:val="24"/>
          <w:szCs w:val="24"/>
        </w:rPr>
        <w:t xml:space="preserve">(2022). Guest on the </w:t>
      </w:r>
      <w:proofErr w:type="spellStart"/>
      <w:r w:rsidRPr="005F503B">
        <w:rPr>
          <w:rFonts w:ascii="Calibri" w:hAnsi="Calibri" w:cs="Arial Hebrew"/>
          <w:sz w:val="24"/>
          <w:szCs w:val="24"/>
        </w:rPr>
        <w:t>DatabasED</w:t>
      </w:r>
      <w:proofErr w:type="spellEnd"/>
      <w:r w:rsidRPr="005F503B">
        <w:rPr>
          <w:rFonts w:ascii="Calibri" w:hAnsi="Calibri" w:cs="Arial Hebrew"/>
          <w:sz w:val="24"/>
          <w:szCs w:val="24"/>
        </w:rPr>
        <w:t xml:space="preserve"> podcast</w:t>
      </w:r>
      <w:r w:rsidR="00057EDF" w:rsidRPr="005F503B">
        <w:rPr>
          <w:rFonts w:ascii="Calibri" w:hAnsi="Calibri" w:cs="Arial Hebrew"/>
          <w:sz w:val="24"/>
          <w:szCs w:val="24"/>
        </w:rPr>
        <w:t xml:space="preserve">, By </w:t>
      </w:r>
      <w:hyperlink r:id="rId17" w:history="1">
        <w:proofErr w:type="spellStart"/>
        <w:r w:rsidR="00057EDF" w:rsidRPr="005F503B">
          <w:rPr>
            <w:rStyle w:val="Hyperlink"/>
            <w:rFonts w:ascii="Calibri" w:hAnsi="Calibri" w:cs="Arial Hebrew"/>
            <w:sz w:val="24"/>
            <w:szCs w:val="24"/>
          </w:rPr>
          <w:t>INsite</w:t>
        </w:r>
        <w:proofErr w:type="spellEnd"/>
      </w:hyperlink>
      <w:r w:rsidRPr="005F503B">
        <w:rPr>
          <w:rFonts w:ascii="Calibri" w:hAnsi="Calibri" w:cs="Arial Hebrew"/>
          <w:sz w:val="24"/>
          <w:szCs w:val="24"/>
        </w:rPr>
        <w:t xml:space="preserve">. Episode 1: </w:t>
      </w:r>
      <w:hyperlink r:id="rId18" w:history="1">
        <w:r w:rsidRPr="005F28DD">
          <w:rPr>
            <w:rStyle w:val="Hyperlink"/>
            <w:rFonts w:ascii="Calibri" w:hAnsi="Calibri" w:cs="Arial Hebrew"/>
            <w:i/>
            <w:iCs/>
            <w:sz w:val="24"/>
            <w:szCs w:val="24"/>
          </w:rPr>
          <w:t>We and the IEP: Individualization, Accountability, and Data Standardization</w:t>
        </w:r>
      </w:hyperlink>
      <w:r w:rsidRPr="005F503B">
        <w:rPr>
          <w:rFonts w:ascii="Calibri" w:hAnsi="Calibri" w:cs="Arial Hebrew"/>
          <w:sz w:val="24"/>
          <w:szCs w:val="24"/>
        </w:rPr>
        <w:t xml:space="preserve">. Episode 2: </w:t>
      </w:r>
      <w:hyperlink r:id="rId19" w:history="1">
        <w:r w:rsidRPr="005F28DD">
          <w:rPr>
            <w:rStyle w:val="Hyperlink"/>
            <w:rFonts w:ascii="Calibri" w:hAnsi="Calibri" w:cs="Arial Hebrew"/>
            <w:i/>
            <w:iCs/>
            <w:sz w:val="24"/>
            <w:szCs w:val="24"/>
          </w:rPr>
          <w:t xml:space="preserve">Part II of a Very Special </w:t>
        </w:r>
        <w:r w:rsidR="00057EDF" w:rsidRPr="005F28DD">
          <w:rPr>
            <w:rStyle w:val="Hyperlink"/>
            <w:rFonts w:ascii="Calibri" w:hAnsi="Calibri" w:cs="Arial Hebrew"/>
            <w:i/>
            <w:iCs/>
            <w:sz w:val="24"/>
            <w:szCs w:val="24"/>
          </w:rPr>
          <w:t>Education</w:t>
        </w:r>
      </w:hyperlink>
      <w:r w:rsidR="005F503B" w:rsidRPr="005F28DD">
        <w:rPr>
          <w:rFonts w:ascii="Calibri" w:hAnsi="Calibri" w:cs="Arial Hebrew"/>
          <w:i/>
          <w:iCs/>
          <w:sz w:val="24"/>
          <w:szCs w:val="24"/>
        </w:rPr>
        <w:t xml:space="preserve">. </w:t>
      </w:r>
      <w:r w:rsidR="00057EDF" w:rsidRPr="005F28DD">
        <w:rPr>
          <w:rFonts w:ascii="Calibri" w:hAnsi="Calibri" w:cs="Arial Hebrew"/>
          <w:i/>
          <w:iCs/>
          <w:sz w:val="24"/>
          <w:szCs w:val="24"/>
        </w:rPr>
        <w:t xml:space="preserve"> </w:t>
      </w:r>
    </w:p>
    <w:p w14:paraId="46727D4B" w14:textId="05B78C81" w:rsidR="00C116FD" w:rsidRPr="00E25761" w:rsidRDefault="00C116FD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(2021). </w:t>
      </w:r>
      <w:r w:rsidRPr="00E25761">
        <w:rPr>
          <w:rFonts w:ascii="Calibri" w:hAnsi="Calibri" w:cs="Arial Hebrew"/>
          <w:i/>
          <w:iCs/>
          <w:sz w:val="24"/>
          <w:szCs w:val="24"/>
        </w:rPr>
        <w:t>Reporting Results.</w:t>
      </w:r>
      <w:r w:rsidRPr="00E25761">
        <w:rPr>
          <w:rFonts w:ascii="Calibri" w:hAnsi="Calibri" w:cs="Arial Hebrew"/>
          <w:sz w:val="24"/>
          <w:szCs w:val="24"/>
        </w:rPr>
        <w:t xml:space="preserve"> Single Case Research Design Twitter Chat (#SCRDChat). </w:t>
      </w:r>
    </w:p>
    <w:p w14:paraId="0E7E5CC1" w14:textId="748C53A9" w:rsidR="009C5AE3" w:rsidRPr="00E25761" w:rsidRDefault="00163C1B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Eskew, K., </w:t>
      </w:r>
      <w:proofErr w:type="spellStart"/>
      <w:r w:rsidRPr="00E25761">
        <w:rPr>
          <w:rFonts w:ascii="Calibri" w:hAnsi="Calibri" w:cs="Arial Hebrew"/>
          <w:sz w:val="24"/>
          <w:szCs w:val="24"/>
        </w:rPr>
        <w:t>Comentale</w:t>
      </w:r>
      <w:proofErr w:type="spellEnd"/>
      <w:r w:rsidRPr="00E25761">
        <w:rPr>
          <w:rFonts w:ascii="Calibri" w:hAnsi="Calibri" w:cs="Arial Hebrew"/>
          <w:sz w:val="24"/>
          <w:szCs w:val="24"/>
        </w:rPr>
        <w:t>, E.</w:t>
      </w:r>
      <w:r w:rsidR="00AC3EDE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&amp; </w:t>
      </w: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(2019).</w:t>
      </w:r>
      <w:r w:rsidRPr="00E25761">
        <w:rPr>
          <w:rFonts w:ascii="Calibri" w:hAnsi="Calibri" w:cs="Arial Hebrew"/>
          <w:i/>
          <w:iCs/>
          <w:sz w:val="24"/>
          <w:szCs w:val="24"/>
        </w:rPr>
        <w:t xml:space="preserve"> The Value of Education: What does it mean to be Educated?</w:t>
      </w:r>
      <w:r w:rsidRPr="00E25761">
        <w:rPr>
          <w:rFonts w:ascii="Calibri" w:hAnsi="Calibri" w:cs="Arial Hebrew"/>
          <w:sz w:val="24"/>
          <w:szCs w:val="24"/>
        </w:rPr>
        <w:t xml:space="preserve"> Panelist at the </w:t>
      </w:r>
      <w:r w:rsidR="009C5AE3" w:rsidRPr="00E25761">
        <w:rPr>
          <w:rFonts w:ascii="Calibri" w:hAnsi="Calibri" w:cs="Arial Hebrew"/>
          <w:sz w:val="24"/>
          <w:szCs w:val="24"/>
        </w:rPr>
        <w:t>IU First Thursdays and Kelly Common Read Event</w:t>
      </w:r>
      <w:r w:rsidRPr="00E25761">
        <w:rPr>
          <w:rFonts w:ascii="Calibri" w:hAnsi="Calibri" w:cs="Arial Hebrew"/>
          <w:sz w:val="24"/>
          <w:szCs w:val="24"/>
        </w:rPr>
        <w:t>, Hosted by the Kelley School of Business and the IU Arts &amp; Humanities Council</w:t>
      </w:r>
      <w:r w:rsidR="009C5AE3" w:rsidRPr="00E25761">
        <w:rPr>
          <w:rFonts w:ascii="Calibri" w:hAnsi="Calibri" w:cs="Arial Hebrew"/>
          <w:sz w:val="24"/>
          <w:szCs w:val="24"/>
        </w:rPr>
        <w:t xml:space="preserve">, Bloomington, </w:t>
      </w:r>
      <w:r w:rsidRPr="00E25761">
        <w:rPr>
          <w:rFonts w:ascii="Calibri" w:hAnsi="Calibri" w:cs="Arial Hebrew"/>
          <w:sz w:val="24"/>
          <w:szCs w:val="24"/>
        </w:rPr>
        <w:t>IN</w:t>
      </w:r>
      <w:r w:rsidR="009C5AE3" w:rsidRPr="00E25761">
        <w:rPr>
          <w:rFonts w:ascii="Calibri" w:hAnsi="Calibri" w:cs="Arial Hebrew"/>
          <w:sz w:val="24"/>
          <w:szCs w:val="24"/>
        </w:rPr>
        <w:t xml:space="preserve">. </w:t>
      </w:r>
    </w:p>
    <w:p w14:paraId="20B910E9" w14:textId="39C8120F" w:rsidR="009C5AE3" w:rsidRPr="00E25761" w:rsidRDefault="00163C1B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(2019). </w:t>
      </w:r>
      <w:r w:rsidRPr="00E25761">
        <w:rPr>
          <w:rFonts w:ascii="Calibri" w:hAnsi="Calibri" w:cs="Arial Hebrew"/>
          <w:i/>
          <w:iCs/>
          <w:sz w:val="24"/>
          <w:szCs w:val="24"/>
        </w:rPr>
        <w:t>Lucy in the Sky</w:t>
      </w:r>
      <w:r w:rsidRPr="00E25761">
        <w:rPr>
          <w:rFonts w:ascii="Calibri" w:hAnsi="Calibri" w:cs="Arial Hebrew"/>
          <w:sz w:val="24"/>
          <w:szCs w:val="24"/>
        </w:rPr>
        <w:t xml:space="preserve">. Filmmaker </w:t>
      </w:r>
      <w:r w:rsidR="00881098" w:rsidRPr="00E25761">
        <w:rPr>
          <w:rFonts w:ascii="Calibri" w:hAnsi="Calibri" w:cs="Arial Hebrew"/>
          <w:sz w:val="24"/>
          <w:szCs w:val="24"/>
        </w:rPr>
        <w:t>p</w:t>
      </w:r>
      <w:r w:rsidRPr="00E25761">
        <w:rPr>
          <w:rFonts w:ascii="Calibri" w:hAnsi="Calibri" w:cs="Arial Hebrew"/>
          <w:sz w:val="24"/>
          <w:szCs w:val="24"/>
        </w:rPr>
        <w:t xml:space="preserve">anelist at the </w:t>
      </w:r>
      <w:r w:rsidR="009C5AE3" w:rsidRPr="00E25761">
        <w:rPr>
          <w:rFonts w:ascii="Calibri" w:hAnsi="Calibri" w:cs="Arial Hebrew"/>
          <w:sz w:val="24"/>
          <w:szCs w:val="24"/>
        </w:rPr>
        <w:t xml:space="preserve">Indy Shorts Program: Redefining Disability, Heartland Film Festival, </w:t>
      </w:r>
      <w:r w:rsidRPr="00E25761">
        <w:rPr>
          <w:rFonts w:ascii="Calibri" w:hAnsi="Calibri" w:cs="Arial Hebrew"/>
          <w:sz w:val="24"/>
          <w:szCs w:val="24"/>
        </w:rPr>
        <w:t>Indianapolis, IN.</w:t>
      </w:r>
    </w:p>
    <w:p w14:paraId="52E901F8" w14:textId="725524F7" w:rsidR="004B1C36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color w:val="000000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AC3EDE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&amp; </w:t>
      </w:r>
      <w:r w:rsidRPr="00E25761">
        <w:rPr>
          <w:rFonts w:ascii="Calibri" w:hAnsi="Calibri" w:cs="Arial Hebrew"/>
          <w:color w:val="000000"/>
          <w:sz w:val="24"/>
          <w:szCs w:val="24"/>
        </w:rPr>
        <w:t xml:space="preserve">Stuckey, J.* (2018). </w:t>
      </w:r>
      <w:r w:rsidRPr="00E25761">
        <w:rPr>
          <w:rFonts w:ascii="Calibri" w:hAnsi="Calibri" w:cs="Arial Hebrew"/>
          <w:i/>
          <w:iCs/>
          <w:color w:val="000000"/>
          <w:sz w:val="24"/>
          <w:szCs w:val="24"/>
        </w:rPr>
        <w:t xml:space="preserve">The Impact of </w:t>
      </w:r>
      <w:proofErr w:type="spellStart"/>
      <w:r w:rsidRPr="00E25761">
        <w:rPr>
          <w:rFonts w:ascii="Calibri" w:hAnsi="Calibri" w:cs="Arial Hebrew"/>
          <w:i/>
          <w:iCs/>
          <w:color w:val="000000"/>
          <w:sz w:val="24"/>
          <w:szCs w:val="24"/>
        </w:rPr>
        <w:t>Endrew</w:t>
      </w:r>
      <w:proofErr w:type="spellEnd"/>
      <w:r w:rsidRPr="00E25761">
        <w:rPr>
          <w:rFonts w:ascii="Calibri" w:hAnsi="Calibri" w:cs="Arial Hebrew"/>
          <w:i/>
          <w:iCs/>
          <w:color w:val="000000"/>
          <w:sz w:val="24"/>
          <w:szCs w:val="24"/>
        </w:rPr>
        <w:t xml:space="preserve"> on Special Education.</w:t>
      </w:r>
      <w:r w:rsidRPr="00E25761">
        <w:rPr>
          <w:rFonts w:ascii="Calibri" w:hAnsi="Calibri" w:cs="Arial Hebrew"/>
          <w:sz w:val="24"/>
          <w:szCs w:val="24"/>
        </w:rPr>
        <w:t xml:space="preserve"> Oral presentation at the </w:t>
      </w:r>
      <w:r w:rsidR="004B1C36" w:rsidRPr="00E25761">
        <w:rPr>
          <w:rFonts w:ascii="Calibri" w:hAnsi="Calibri" w:cs="Arial Hebrew"/>
          <w:sz w:val="24"/>
          <w:szCs w:val="24"/>
        </w:rPr>
        <w:t>Special Education Area Fall Summit,</w:t>
      </w:r>
      <w:r w:rsidRPr="00E25761">
        <w:rPr>
          <w:rFonts w:ascii="Calibri" w:hAnsi="Calibri" w:cs="Arial Hebrew"/>
          <w:sz w:val="24"/>
          <w:szCs w:val="24"/>
        </w:rPr>
        <w:t xml:space="preserve"> Bloomington, IN.</w:t>
      </w:r>
    </w:p>
    <w:p w14:paraId="3B8AC22A" w14:textId="6934E1AB" w:rsidR="009C5AE3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7314A5" w:rsidRPr="00E25761">
        <w:rPr>
          <w:rFonts w:ascii="Calibri" w:hAnsi="Calibri" w:cs="Arial Hebrew"/>
          <w:sz w:val="24"/>
          <w:szCs w:val="24"/>
        </w:rPr>
        <w:t xml:space="preserve">(2018). </w:t>
      </w:r>
      <w:r w:rsidR="007314A5" w:rsidRPr="00E25761">
        <w:rPr>
          <w:rFonts w:ascii="Calibri" w:hAnsi="Calibri" w:cs="Arial Hebrew"/>
          <w:i/>
          <w:iCs/>
          <w:sz w:val="24"/>
          <w:szCs w:val="24"/>
        </w:rPr>
        <w:t xml:space="preserve">Educational Interventions: The role of intuition and experience in the analyses of large data sets. </w:t>
      </w:r>
      <w:r w:rsidR="007314A5" w:rsidRPr="00E25761">
        <w:rPr>
          <w:rFonts w:ascii="Calibri" w:hAnsi="Calibri" w:cs="Arial Hebrew"/>
          <w:sz w:val="24"/>
          <w:szCs w:val="24"/>
        </w:rPr>
        <w:t xml:space="preserve">Invited talk at </w:t>
      </w:r>
      <w:r w:rsidR="009C5AE3" w:rsidRPr="00E25761">
        <w:rPr>
          <w:rFonts w:ascii="Calibri" w:hAnsi="Calibri" w:cs="Arial Hebrew"/>
          <w:sz w:val="24"/>
          <w:szCs w:val="24"/>
        </w:rPr>
        <w:t>The Hebrew University of Jerusalem</w:t>
      </w:r>
      <w:r w:rsidR="007314A5" w:rsidRPr="00E25761">
        <w:rPr>
          <w:rFonts w:ascii="Calibri" w:hAnsi="Calibri" w:cs="Arial Hebrew"/>
          <w:sz w:val="24"/>
          <w:szCs w:val="24"/>
        </w:rPr>
        <w:t>, Israel.</w:t>
      </w:r>
    </w:p>
    <w:p w14:paraId="7ECE2BF8" w14:textId="5EAADBDC" w:rsidR="009C5AE3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b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505612" w:rsidRPr="00E25761">
        <w:rPr>
          <w:rFonts w:ascii="Calibri" w:hAnsi="Calibri" w:cs="Arial Hebrew"/>
          <w:sz w:val="24"/>
          <w:szCs w:val="24"/>
        </w:rPr>
        <w:t xml:space="preserve">(2018). </w:t>
      </w:r>
      <w:r w:rsidR="00505612" w:rsidRPr="00E25761">
        <w:rPr>
          <w:rFonts w:ascii="Calibri" w:hAnsi="Calibri" w:cs="Arial Hebrew"/>
          <w:bCs/>
          <w:i/>
          <w:iCs/>
          <w:sz w:val="24"/>
          <w:szCs w:val="24"/>
        </w:rPr>
        <w:t>Public Education.</w:t>
      </w:r>
      <w:r w:rsidR="00505612" w:rsidRPr="00E25761">
        <w:rPr>
          <w:rFonts w:ascii="Calibri" w:hAnsi="Calibri" w:cs="Arial Hebrew"/>
          <w:bCs/>
          <w:sz w:val="24"/>
          <w:szCs w:val="24"/>
        </w:rPr>
        <w:t xml:space="preserve"> Panelist on the </w:t>
      </w:r>
      <w:r w:rsidR="009C5AE3" w:rsidRPr="00E25761">
        <w:rPr>
          <w:rFonts w:ascii="Calibri" w:hAnsi="Calibri" w:cs="Arial Hebrew"/>
          <w:bCs/>
          <w:sz w:val="24"/>
          <w:szCs w:val="24"/>
        </w:rPr>
        <w:t xml:space="preserve">Showing Up Town Hall Tour, Monroe County Public Library, Bloomington, </w:t>
      </w:r>
      <w:r w:rsidR="00505612" w:rsidRPr="00E25761">
        <w:rPr>
          <w:rFonts w:ascii="Calibri" w:hAnsi="Calibri" w:cs="Arial Hebrew"/>
          <w:bCs/>
          <w:sz w:val="24"/>
          <w:szCs w:val="24"/>
        </w:rPr>
        <w:t>IN.</w:t>
      </w:r>
    </w:p>
    <w:p w14:paraId="06DE89F5" w14:textId="38C345C5" w:rsidR="009C5AE3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505612" w:rsidRPr="00E25761">
        <w:rPr>
          <w:rFonts w:ascii="Calibri" w:hAnsi="Calibri" w:cs="Arial Hebrew"/>
          <w:sz w:val="24"/>
          <w:szCs w:val="24"/>
        </w:rPr>
        <w:t xml:space="preserve">(2015). </w:t>
      </w:r>
      <w:r w:rsidR="00505612" w:rsidRPr="00E25761">
        <w:rPr>
          <w:rFonts w:ascii="Calibri" w:hAnsi="Calibri" w:cs="Arial Hebrew"/>
          <w:i/>
          <w:iCs/>
          <w:sz w:val="24"/>
          <w:szCs w:val="24"/>
        </w:rPr>
        <w:t>Cognitive Disorders from Childhood through the Teens</w:t>
      </w:r>
      <w:r w:rsidR="00505612" w:rsidRPr="00E25761">
        <w:rPr>
          <w:rFonts w:ascii="Calibri" w:hAnsi="Calibri" w:cs="Arial Hebrew"/>
          <w:sz w:val="24"/>
          <w:szCs w:val="24"/>
        </w:rPr>
        <w:t>. Panelist</w:t>
      </w:r>
      <w:r w:rsidR="00DB26BC" w:rsidRPr="00E25761">
        <w:rPr>
          <w:rFonts w:ascii="Calibri" w:hAnsi="Calibri" w:cs="Arial Hebrew"/>
          <w:sz w:val="24"/>
          <w:szCs w:val="24"/>
        </w:rPr>
        <w:t xml:space="preserve">, </w:t>
      </w:r>
      <w:r w:rsidR="009C5AE3" w:rsidRPr="00E25761">
        <w:rPr>
          <w:rFonts w:ascii="Calibri" w:hAnsi="Calibri" w:cs="Arial Hebrew"/>
          <w:sz w:val="24"/>
          <w:szCs w:val="24"/>
        </w:rPr>
        <w:t>Beth Shalom Congregation,</w:t>
      </w:r>
      <w:r w:rsidR="00505612" w:rsidRPr="00E25761">
        <w:rPr>
          <w:rFonts w:ascii="Calibri" w:hAnsi="Calibri" w:cs="Arial Hebrew"/>
          <w:sz w:val="24"/>
          <w:szCs w:val="24"/>
        </w:rPr>
        <w:t xml:space="preserve"> Bloomington, IN.</w:t>
      </w:r>
    </w:p>
    <w:p w14:paraId="2C9938F3" w14:textId="097DDB23" w:rsidR="009C5AE3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Style w:val="Hyperlink"/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="00505612" w:rsidRPr="00E25761">
        <w:rPr>
          <w:rFonts w:ascii="Calibri" w:hAnsi="Calibri" w:cs="Arial Hebrew"/>
          <w:sz w:val="24"/>
          <w:szCs w:val="24"/>
        </w:rPr>
        <w:t xml:space="preserve"> (2015)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505612" w:rsidRPr="00E25761">
        <w:rPr>
          <w:rFonts w:ascii="Calibri" w:hAnsi="Calibri" w:cs="Arial Hebrew"/>
          <w:i/>
          <w:sz w:val="24"/>
          <w:szCs w:val="24"/>
        </w:rPr>
        <w:t>Monroe County Schools Consider New Academic Calendar</w:t>
      </w:r>
      <w:r w:rsidR="00505612" w:rsidRPr="00E25761">
        <w:rPr>
          <w:rFonts w:ascii="Calibri" w:hAnsi="Calibri" w:cs="Arial Hebrew"/>
          <w:sz w:val="24"/>
          <w:szCs w:val="24"/>
        </w:rPr>
        <w:t>, Panelist on</w:t>
      </w:r>
      <w:r w:rsidR="009C5AE3" w:rsidRPr="00E25761">
        <w:rPr>
          <w:rFonts w:ascii="Calibri" w:hAnsi="Calibri" w:cs="Arial Hebrew"/>
          <w:sz w:val="24"/>
          <w:szCs w:val="24"/>
        </w:rPr>
        <w:t xml:space="preserve"> </w:t>
      </w:r>
      <w:r w:rsidR="009C5AE3" w:rsidRPr="00E25761">
        <w:rPr>
          <w:rFonts w:ascii="Calibri" w:hAnsi="Calibri" w:cs="Arial Hebrew"/>
          <w:i/>
          <w:sz w:val="24"/>
          <w:szCs w:val="24"/>
        </w:rPr>
        <w:t xml:space="preserve">Noon Edition, </w:t>
      </w:r>
      <w:r w:rsidR="009C5AE3" w:rsidRPr="00E25761">
        <w:rPr>
          <w:rFonts w:ascii="Calibri" w:hAnsi="Calibri" w:cs="Arial Hebrew"/>
          <w:sz w:val="24"/>
          <w:szCs w:val="24"/>
        </w:rPr>
        <w:t xml:space="preserve">WFIU Radio, </w:t>
      </w:r>
      <w:r w:rsidR="00505612" w:rsidRPr="00E25761">
        <w:rPr>
          <w:rFonts w:ascii="Calibri" w:hAnsi="Calibri" w:cs="Arial Hebrew"/>
          <w:sz w:val="24"/>
          <w:szCs w:val="24"/>
        </w:rPr>
        <w:t>Bloomington, IN</w:t>
      </w:r>
      <w:r w:rsidR="000B4E9A" w:rsidRPr="00E25761">
        <w:rPr>
          <w:rFonts w:ascii="Calibri" w:hAnsi="Calibri" w:cs="Arial Hebrew"/>
          <w:sz w:val="24"/>
          <w:szCs w:val="24"/>
        </w:rPr>
        <w:t>:</w:t>
      </w:r>
      <w:r w:rsidR="009C5AE3" w:rsidRPr="00E25761">
        <w:rPr>
          <w:rFonts w:ascii="Calibri" w:hAnsi="Calibri" w:cs="Arial Hebrew"/>
          <w:sz w:val="24"/>
          <w:szCs w:val="24"/>
        </w:rPr>
        <w:t xml:space="preserve"> </w:t>
      </w:r>
      <w:hyperlink r:id="rId20" w:history="1">
        <w:r w:rsidR="009C5AE3" w:rsidRPr="00E25761">
          <w:rPr>
            <w:rStyle w:val="Hyperlink"/>
            <w:rFonts w:ascii="Calibri" w:hAnsi="Calibri" w:cs="Arial Hebrew"/>
            <w:sz w:val="24"/>
            <w:szCs w:val="24"/>
          </w:rPr>
          <w:t>http://indianapublicmedia.org/noonedition/monroe-county-schools-academic-calendar/</w:t>
        </w:r>
      </w:hyperlink>
      <w:r w:rsidR="009C5AE3" w:rsidRPr="00E25761">
        <w:rPr>
          <w:rStyle w:val="Hyperlink"/>
          <w:rFonts w:ascii="Calibri" w:hAnsi="Calibri" w:cs="Arial Hebrew"/>
          <w:sz w:val="24"/>
          <w:szCs w:val="24"/>
        </w:rPr>
        <w:t>.</w:t>
      </w:r>
    </w:p>
    <w:p w14:paraId="329EBD41" w14:textId="5842C591" w:rsidR="004B1C36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505612" w:rsidRPr="00E25761">
        <w:rPr>
          <w:rFonts w:ascii="Calibri" w:hAnsi="Calibri" w:cs="Arial Hebrew"/>
          <w:sz w:val="24"/>
          <w:szCs w:val="24"/>
        </w:rPr>
        <w:t xml:space="preserve">(2013). </w:t>
      </w:r>
      <w:r w:rsidR="00505612" w:rsidRPr="00E25761">
        <w:rPr>
          <w:rFonts w:ascii="Calibri" w:hAnsi="Calibri" w:cs="Arial Hebrew"/>
          <w:i/>
          <w:sz w:val="24"/>
          <w:szCs w:val="24"/>
        </w:rPr>
        <w:t xml:space="preserve">Dropping the ‘A’ Word: Communicating with families about Autism Spectrum Disorders. </w:t>
      </w:r>
      <w:r w:rsidR="00505612" w:rsidRPr="00E25761">
        <w:rPr>
          <w:rFonts w:ascii="Calibri" w:hAnsi="Calibri" w:cs="Arial Hebrew"/>
          <w:iCs/>
          <w:sz w:val="24"/>
          <w:szCs w:val="24"/>
        </w:rPr>
        <w:t xml:space="preserve">Invited lecture for the </w:t>
      </w:r>
      <w:r w:rsidR="004B1C36" w:rsidRPr="00E25761">
        <w:rPr>
          <w:rFonts w:ascii="Calibri" w:hAnsi="Calibri" w:cs="Arial Hebrew"/>
          <w:sz w:val="24"/>
          <w:szCs w:val="24"/>
        </w:rPr>
        <w:t>South Central Indiana Association for the Education of Young Children, Bloomington</w:t>
      </w:r>
      <w:r w:rsidR="00505612" w:rsidRPr="00E25761">
        <w:rPr>
          <w:rFonts w:ascii="Calibri" w:hAnsi="Calibri" w:cs="Arial Hebrew"/>
          <w:sz w:val="24"/>
          <w:szCs w:val="24"/>
        </w:rPr>
        <w:t>, IN.</w:t>
      </w:r>
    </w:p>
    <w:p w14:paraId="33DD2071" w14:textId="06DFD49B" w:rsidR="00DE62C4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lastRenderedPageBreak/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(200). </w:t>
      </w:r>
      <w:r w:rsidRPr="00E25761">
        <w:rPr>
          <w:rFonts w:ascii="Calibri" w:hAnsi="Calibri" w:cs="Arial Hebrew"/>
          <w:i/>
          <w:sz w:val="24"/>
          <w:szCs w:val="24"/>
        </w:rPr>
        <w:t>Continuity of Care.</w:t>
      </w:r>
      <w:r w:rsidRPr="00E25761">
        <w:rPr>
          <w:rFonts w:ascii="Calibri" w:hAnsi="Calibri" w:cs="Arial Hebrew"/>
          <w:sz w:val="24"/>
          <w:szCs w:val="24"/>
        </w:rPr>
        <w:t xml:space="preserve"> Oral </w:t>
      </w:r>
      <w:r w:rsidR="00DB26BC" w:rsidRPr="00E25761">
        <w:rPr>
          <w:rFonts w:ascii="Calibri" w:hAnsi="Calibri" w:cs="Arial Hebrew"/>
          <w:sz w:val="24"/>
          <w:szCs w:val="24"/>
        </w:rPr>
        <w:t>p</w:t>
      </w:r>
      <w:r w:rsidRPr="00E25761">
        <w:rPr>
          <w:rFonts w:ascii="Calibri" w:hAnsi="Calibri" w:cs="Arial Hebrew"/>
          <w:sz w:val="24"/>
          <w:szCs w:val="24"/>
        </w:rPr>
        <w:t xml:space="preserve">resentation for the </w:t>
      </w:r>
      <w:r w:rsidR="00DE62C4" w:rsidRPr="00E25761">
        <w:rPr>
          <w:rFonts w:ascii="Calibri" w:hAnsi="Calibri" w:cs="Arial Hebrew"/>
          <w:sz w:val="24"/>
          <w:szCs w:val="24"/>
        </w:rPr>
        <w:t>National Center for Early Development and Learning (NCEDL) Constituent Advisory Board</w:t>
      </w:r>
      <w:r w:rsidR="00505612" w:rsidRPr="00E25761">
        <w:rPr>
          <w:rFonts w:ascii="Calibri" w:hAnsi="Calibri" w:cs="Arial Hebrew"/>
          <w:sz w:val="24"/>
          <w:szCs w:val="24"/>
        </w:rPr>
        <w:t>, Chapel Hill, NC.</w:t>
      </w:r>
    </w:p>
    <w:p w14:paraId="4CA72EB7" w14:textId="2916C750" w:rsidR="003455CA" w:rsidRPr="00E25761" w:rsidRDefault="00881098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Hurwitz, S.</w:t>
      </w:r>
      <w:r w:rsidRPr="00E25761">
        <w:rPr>
          <w:rFonts w:ascii="Calibri" w:hAnsi="Calibri" w:cs="Arial Hebrew"/>
          <w:sz w:val="24"/>
          <w:szCs w:val="24"/>
        </w:rPr>
        <w:t xml:space="preserve"> (2005-2007). </w:t>
      </w:r>
      <w:r w:rsidRPr="00E25761">
        <w:rPr>
          <w:rFonts w:ascii="Calibri" w:hAnsi="Calibri" w:cs="Arial Hebrew"/>
          <w:i/>
          <w:sz w:val="24"/>
          <w:szCs w:val="24"/>
        </w:rPr>
        <w:t>Autism Spectrum Disorders.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9C5AE3" w:rsidRPr="00E25761">
        <w:rPr>
          <w:rFonts w:ascii="Calibri" w:hAnsi="Calibri" w:cs="Arial Hebrew"/>
          <w:sz w:val="24"/>
          <w:szCs w:val="24"/>
        </w:rPr>
        <w:t xml:space="preserve">Invited </w:t>
      </w:r>
      <w:r w:rsidR="00DB26BC" w:rsidRPr="00E25761">
        <w:rPr>
          <w:rFonts w:ascii="Calibri" w:hAnsi="Calibri" w:cs="Arial Hebrew"/>
          <w:sz w:val="24"/>
          <w:szCs w:val="24"/>
        </w:rPr>
        <w:t>s</w:t>
      </w:r>
      <w:r w:rsidR="009C5AE3" w:rsidRPr="00E25761">
        <w:rPr>
          <w:rFonts w:ascii="Calibri" w:hAnsi="Calibri" w:cs="Arial Hebrew"/>
          <w:sz w:val="24"/>
          <w:szCs w:val="24"/>
        </w:rPr>
        <w:t>peaker</w:t>
      </w:r>
      <w:r w:rsidRPr="00E25761">
        <w:rPr>
          <w:rFonts w:ascii="Calibri" w:hAnsi="Calibri" w:cs="Arial Hebrew"/>
          <w:sz w:val="24"/>
          <w:szCs w:val="24"/>
        </w:rPr>
        <w:t>,</w:t>
      </w:r>
      <w:r w:rsidR="009C5AE3" w:rsidRPr="00E25761">
        <w:rPr>
          <w:rFonts w:ascii="Calibri" w:hAnsi="Calibri" w:cs="Arial Hebrew"/>
          <w:sz w:val="24"/>
          <w:szCs w:val="24"/>
        </w:rPr>
        <w:t xml:space="preserve"> School Psychology </w:t>
      </w:r>
      <w:r w:rsidR="00E7165E" w:rsidRPr="00E25761">
        <w:rPr>
          <w:rFonts w:ascii="Calibri" w:hAnsi="Calibri" w:cs="Arial Hebrew"/>
          <w:sz w:val="24"/>
          <w:szCs w:val="24"/>
        </w:rPr>
        <w:t>program</w:t>
      </w:r>
      <w:r w:rsidR="009C5AE3" w:rsidRPr="00E25761">
        <w:rPr>
          <w:rFonts w:ascii="Calibri" w:hAnsi="Calibri" w:cs="Arial Hebrew"/>
          <w:sz w:val="24"/>
          <w:szCs w:val="24"/>
        </w:rPr>
        <w:t>, UNC-Chapel Hill</w:t>
      </w:r>
      <w:r w:rsidRPr="00E25761">
        <w:rPr>
          <w:rFonts w:ascii="Calibri" w:hAnsi="Calibri" w:cs="Arial Hebrew"/>
          <w:sz w:val="24"/>
          <w:szCs w:val="24"/>
        </w:rPr>
        <w:t>.</w:t>
      </w:r>
    </w:p>
    <w:p w14:paraId="3EE033A4" w14:textId="77777777" w:rsidR="006E2CE7" w:rsidRPr="00E25761" w:rsidRDefault="006E2CE7" w:rsidP="00E7165E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line="240" w:lineRule="auto"/>
        <w:ind w:left="360" w:hanging="360"/>
        <w:rPr>
          <w:rFonts w:ascii="Calibri" w:hAnsi="Calibri" w:cs="Arial Hebrew"/>
          <w:sz w:val="24"/>
          <w:szCs w:val="24"/>
        </w:rPr>
      </w:pPr>
    </w:p>
    <w:p w14:paraId="7451BFBE" w14:textId="74E629F8" w:rsidR="00465232" w:rsidRPr="00E25761" w:rsidRDefault="00465232" w:rsidP="00771A4E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Media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295374DE" w14:textId="7DA03711" w:rsidR="004458DD" w:rsidRDefault="004458DD" w:rsidP="004C3A60">
      <w:pPr>
        <w:pStyle w:val="ListBullet"/>
        <w:numPr>
          <w:ilvl w:val="0"/>
          <w:numId w:val="0"/>
        </w:numPr>
        <w:tabs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 xml:space="preserve">Winkler, C. (2022). </w:t>
      </w:r>
      <w:r w:rsidRPr="004458DD">
        <w:rPr>
          <w:rFonts w:ascii="Calibri" w:hAnsi="Calibri" w:cs="Arial Hebrew"/>
          <w:i/>
          <w:iCs/>
          <w:sz w:val="24"/>
          <w:szCs w:val="24"/>
        </w:rPr>
        <w:t>Equity in Action works to address pandemic setbacks from marginalized communities.</w:t>
      </w:r>
      <w:r>
        <w:rPr>
          <w:rFonts w:ascii="Calibri" w:hAnsi="Calibri" w:cs="Arial Hebrew"/>
          <w:sz w:val="24"/>
          <w:szCs w:val="24"/>
        </w:rPr>
        <w:t xml:space="preserve"> Article about my new initiative: </w:t>
      </w:r>
      <w:hyperlink r:id="rId21" w:history="1">
        <w:r w:rsidRPr="00F13067">
          <w:rPr>
            <w:rStyle w:val="Hyperlink"/>
            <w:rFonts w:ascii="Calibri" w:hAnsi="Calibri" w:cs="Arial Hebrew"/>
            <w:sz w:val="24"/>
            <w:szCs w:val="24"/>
          </w:rPr>
          <w:t>https://education.indiana.edu/news/2022/jan-jun/research/2022-04-07-equity-in-action.html</w:t>
        </w:r>
      </w:hyperlink>
      <w:r>
        <w:rPr>
          <w:rFonts w:ascii="Calibri" w:hAnsi="Calibri" w:cs="Arial Hebrew"/>
          <w:sz w:val="24"/>
          <w:szCs w:val="24"/>
        </w:rPr>
        <w:t xml:space="preserve"> </w:t>
      </w:r>
    </w:p>
    <w:p w14:paraId="4907010A" w14:textId="686FEFE8" w:rsidR="00A52DB7" w:rsidRDefault="00A52DB7" w:rsidP="004C3A60">
      <w:pPr>
        <w:pStyle w:val="ListBullet"/>
        <w:numPr>
          <w:ilvl w:val="0"/>
          <w:numId w:val="0"/>
        </w:numPr>
        <w:tabs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Indiana Public Media</w:t>
      </w:r>
      <w:r w:rsidR="00B96B45">
        <w:rPr>
          <w:rFonts w:ascii="Calibri" w:hAnsi="Calibri" w:cs="Arial Hebrew"/>
          <w:sz w:val="24"/>
          <w:szCs w:val="24"/>
        </w:rPr>
        <w:t xml:space="preserve"> (2022). </w:t>
      </w:r>
      <w:r w:rsidRPr="00A52DB7">
        <w:rPr>
          <w:rFonts w:ascii="Calibri" w:hAnsi="Calibri" w:cs="Arial Hebrew"/>
          <w:i/>
          <w:iCs/>
          <w:sz w:val="24"/>
          <w:szCs w:val="24"/>
        </w:rPr>
        <w:t>No classroom. Missing friends. How the pandemic jolted Indiana’s special education students</w:t>
      </w:r>
      <w:r w:rsidR="00B96B45">
        <w:rPr>
          <w:rFonts w:ascii="Calibri" w:hAnsi="Calibri" w:cs="Arial Hebrew"/>
          <w:i/>
          <w:iCs/>
          <w:sz w:val="24"/>
          <w:szCs w:val="24"/>
        </w:rPr>
        <w:t>.</w:t>
      </w:r>
      <w:r w:rsidR="00B96B45">
        <w:rPr>
          <w:rFonts w:ascii="Calibri" w:hAnsi="Calibri" w:cs="Arial Hebrew"/>
          <w:sz w:val="24"/>
          <w:szCs w:val="24"/>
        </w:rPr>
        <w:t xml:space="preserve"> Interview in print and on the radio (WFIU). </w:t>
      </w:r>
      <w:hyperlink r:id="rId22" w:history="1">
        <w:r w:rsidR="00B96B45" w:rsidRPr="00AB1918">
          <w:rPr>
            <w:rStyle w:val="Hyperlink"/>
            <w:rFonts w:ascii="Calibri" w:hAnsi="Calibri" w:cs="Arial Hebrew"/>
            <w:sz w:val="24"/>
            <w:szCs w:val="24"/>
          </w:rPr>
          <w:t>https://indianapublicmedia.org/news/no-classroom.-missing-friends.-how-the-pandemic-jolted-indianas-special-education-students.php</w:t>
        </w:r>
      </w:hyperlink>
      <w:r>
        <w:rPr>
          <w:rFonts w:ascii="Calibri" w:hAnsi="Calibri" w:cs="Arial Hebrew"/>
          <w:sz w:val="24"/>
          <w:szCs w:val="24"/>
        </w:rPr>
        <w:t xml:space="preserve"> </w:t>
      </w:r>
    </w:p>
    <w:p w14:paraId="69E91CCE" w14:textId="494A78BF" w:rsidR="00465232" w:rsidRPr="00E25761" w:rsidRDefault="00465232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New study examines how special education teachers supported students during pandemic (2021) </w:t>
      </w:r>
      <w:hyperlink r:id="rId23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https://education.indiana.edu/news/2021/jul-dec/2021-08-16-new-study-special-education-during-pandemic.html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616B52E7" w14:textId="77777777" w:rsidR="006704C1" w:rsidRPr="00E25761" w:rsidRDefault="006704C1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6704C1">
        <w:rPr>
          <w:rFonts w:ascii="Calibri" w:hAnsi="Calibri" w:cs="Arial Hebrew"/>
          <w:sz w:val="24"/>
          <w:szCs w:val="24"/>
        </w:rPr>
        <w:t>Whoopi Goldberg Stars in Jen Rudin's Short Film LUCY IN THE SKY at Indy Shorts</w:t>
      </w:r>
      <w:r>
        <w:rPr>
          <w:rFonts w:ascii="Calibri" w:hAnsi="Calibri" w:cs="Arial Hebrew"/>
          <w:sz w:val="24"/>
          <w:szCs w:val="24"/>
        </w:rPr>
        <w:t xml:space="preserve"> (2019) </w:t>
      </w:r>
      <w:hyperlink r:id="rId24" w:history="1">
        <w:r w:rsidRPr="00C743FB">
          <w:rPr>
            <w:rStyle w:val="Hyperlink"/>
            <w:rFonts w:ascii="Calibri" w:hAnsi="Calibri" w:cs="Arial Hebrew"/>
            <w:sz w:val="24"/>
            <w:szCs w:val="24"/>
          </w:rPr>
          <w:t>https://www.broadwayworld.com/bwwtv/article/Whoopi-Goldberg-Stars-in-Jen-Rudins-Short-Film-LUCY-IN-THE-SKY-at-Indy-Shorts-20190711</w:t>
        </w:r>
      </w:hyperlink>
      <w:r>
        <w:rPr>
          <w:rFonts w:ascii="Calibri" w:hAnsi="Calibri" w:cs="Arial Hebrew"/>
          <w:sz w:val="24"/>
          <w:szCs w:val="24"/>
        </w:rPr>
        <w:t xml:space="preserve"> </w:t>
      </w:r>
    </w:p>
    <w:p w14:paraId="5743BC63" w14:textId="71B014D9" w:rsidR="00B13AF6" w:rsidRDefault="00465232" w:rsidP="004C3A60">
      <w:pPr>
        <w:pStyle w:val="ListBullet"/>
        <w:numPr>
          <w:ilvl w:val="0"/>
          <w:numId w:val="0"/>
        </w:numPr>
        <w:tabs>
          <w:tab w:val="clear" w:pos="180"/>
          <w:tab w:val="left" w:pos="270"/>
        </w:tabs>
        <w:spacing w:before="0" w:after="0" w:line="240" w:lineRule="auto"/>
        <w:ind w:left="360" w:hanging="36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Autism Study Yields Promising Results (2017) </w:t>
      </w:r>
      <w:hyperlink r:id="rId25" w:history="1">
        <w:r w:rsidR="00232EBE" w:rsidRPr="00E25761">
          <w:rPr>
            <w:rStyle w:val="Hyperlink"/>
            <w:rFonts w:ascii="Calibri" w:hAnsi="Calibri" w:cs="Arial Hebrew"/>
            <w:sz w:val="24"/>
            <w:szCs w:val="24"/>
          </w:rPr>
          <w:t>https://education.indiana.edu/news/2017/2017-03-09-autism-study.html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3557CA39" w14:textId="77777777" w:rsidR="00E46460" w:rsidRPr="00E25761" w:rsidRDefault="00E46460" w:rsidP="00B56BE6">
      <w:pPr>
        <w:pStyle w:val="Heading1"/>
        <w:keepLines w:val="0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 xml:space="preserve">University Teaching </w:t>
      </w:r>
    </w:p>
    <w:p w14:paraId="42F71DE3" w14:textId="751EEFA3" w:rsidR="00B5455C" w:rsidRPr="00E25761" w:rsidRDefault="00E46460" w:rsidP="00E376F3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i/>
          <w:sz w:val="24"/>
          <w:szCs w:val="24"/>
        </w:rPr>
        <w:t>Indiana University Bloomington</w:t>
      </w:r>
    </w:p>
    <w:p w14:paraId="05DEFFA2" w14:textId="1CA30384" w:rsidR="00200D87" w:rsidRDefault="00E85EE9" w:rsidP="00200D87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b/>
          <w:bCs/>
        </w:rPr>
      </w:pPr>
      <w:r w:rsidRPr="00E25761">
        <w:rPr>
          <w:rFonts w:ascii="Calibri" w:hAnsi="Calibri" w:cs="Arial Hebrew"/>
          <w:bCs/>
          <w:sz w:val="24"/>
          <w:szCs w:val="24"/>
        </w:rPr>
        <w:t>Undergrad</w:t>
      </w:r>
      <w:r w:rsidR="00B5455C" w:rsidRPr="00E25761">
        <w:rPr>
          <w:rFonts w:ascii="Calibri" w:hAnsi="Calibri" w:cs="Arial Hebrew"/>
          <w:bCs/>
          <w:sz w:val="24"/>
          <w:szCs w:val="24"/>
        </w:rPr>
        <w:tab/>
      </w:r>
      <w:r w:rsidR="00200D87" w:rsidRPr="00200D87">
        <w:rPr>
          <w:rFonts w:ascii="Calibri" w:hAnsi="Calibri" w:cs="Arial Hebrew"/>
          <w:sz w:val="24"/>
          <w:szCs w:val="24"/>
        </w:rPr>
        <w:t>Individualized Behavioral Interventions and Supports</w:t>
      </w:r>
      <w:r w:rsidR="00200D87">
        <w:rPr>
          <w:rFonts w:ascii="Calibri" w:hAnsi="Calibri" w:cs="Arial Hebrew"/>
          <w:sz w:val="24"/>
          <w:szCs w:val="24"/>
        </w:rPr>
        <w:t xml:space="preserve"> </w:t>
      </w:r>
      <w:r w:rsidR="007C711C">
        <w:rPr>
          <w:rFonts w:ascii="Calibri" w:hAnsi="Calibri" w:cs="Arial Hebrew"/>
          <w:sz w:val="24"/>
          <w:szCs w:val="24"/>
        </w:rPr>
        <w:t>(</w:t>
      </w:r>
      <w:r w:rsidR="00000153" w:rsidRPr="00E25761">
        <w:rPr>
          <w:rFonts w:ascii="Calibri" w:hAnsi="Calibri" w:cs="Arial Hebrew"/>
          <w:bCs/>
          <w:sz w:val="24"/>
          <w:szCs w:val="24"/>
        </w:rPr>
        <w:t>EDUC-K 344</w:t>
      </w:r>
      <w:r w:rsidR="00000153" w:rsidRPr="00E25761">
        <w:rPr>
          <w:rFonts w:ascii="Calibri" w:hAnsi="Calibri" w:cs="Arial Hebrew"/>
          <w:sz w:val="24"/>
          <w:szCs w:val="24"/>
        </w:rPr>
        <w:t>)</w:t>
      </w:r>
    </w:p>
    <w:p w14:paraId="04866567" w14:textId="77777777" w:rsidR="007C711C" w:rsidRDefault="007C711C" w:rsidP="007C711C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Teaching Exceptional Learners (EDUC-K 305)</w:t>
      </w:r>
      <w:r w:rsidRPr="007C711C">
        <w:rPr>
          <w:rFonts w:ascii="Calibri" w:hAnsi="Calibri" w:cs="Arial Hebrew"/>
          <w:sz w:val="24"/>
          <w:szCs w:val="24"/>
        </w:rPr>
        <w:t xml:space="preserve"> </w:t>
      </w:r>
    </w:p>
    <w:p w14:paraId="7C62C606" w14:textId="77777777" w:rsidR="007C711C" w:rsidRDefault="007C711C" w:rsidP="007C711C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r w:rsidRPr="000028D3">
        <w:rPr>
          <w:rFonts w:ascii="Calibri" w:hAnsi="Calibri" w:cs="Arial Hebrew"/>
          <w:sz w:val="24"/>
          <w:szCs w:val="24"/>
        </w:rPr>
        <w:t>Teach</w:t>
      </w:r>
      <w:r>
        <w:rPr>
          <w:rFonts w:ascii="Calibri" w:hAnsi="Calibri" w:cs="Arial Hebrew"/>
          <w:sz w:val="24"/>
          <w:szCs w:val="24"/>
        </w:rPr>
        <w:t>ing Y</w:t>
      </w:r>
      <w:r w:rsidRPr="000028D3">
        <w:rPr>
          <w:rFonts w:ascii="Calibri" w:hAnsi="Calibri" w:cs="Arial Hebrew"/>
          <w:sz w:val="24"/>
          <w:szCs w:val="24"/>
        </w:rPr>
        <w:t xml:space="preserve">oung </w:t>
      </w:r>
      <w:r>
        <w:rPr>
          <w:rFonts w:ascii="Calibri" w:hAnsi="Calibri" w:cs="Arial Hebrew"/>
          <w:sz w:val="24"/>
          <w:szCs w:val="24"/>
        </w:rPr>
        <w:t>C</w:t>
      </w:r>
      <w:r w:rsidRPr="000028D3">
        <w:rPr>
          <w:rFonts w:ascii="Calibri" w:hAnsi="Calibri" w:cs="Arial Hebrew"/>
          <w:sz w:val="24"/>
          <w:szCs w:val="24"/>
        </w:rPr>
        <w:t>hild</w:t>
      </w:r>
      <w:r>
        <w:rPr>
          <w:rFonts w:ascii="Calibri" w:hAnsi="Calibri" w:cs="Arial Hebrew"/>
          <w:sz w:val="24"/>
          <w:szCs w:val="24"/>
        </w:rPr>
        <w:t>ren</w:t>
      </w:r>
      <w:r w:rsidRPr="000028D3">
        <w:rPr>
          <w:rFonts w:ascii="Calibri" w:hAnsi="Calibri" w:cs="Arial Hebrew"/>
          <w:sz w:val="24"/>
          <w:szCs w:val="24"/>
        </w:rPr>
        <w:t xml:space="preserve"> w</w:t>
      </w:r>
      <w:r>
        <w:rPr>
          <w:rFonts w:ascii="Calibri" w:hAnsi="Calibri" w:cs="Arial Hebrew"/>
          <w:sz w:val="24"/>
          <w:szCs w:val="24"/>
        </w:rPr>
        <w:t>ith S</w:t>
      </w:r>
      <w:r w:rsidRPr="000028D3">
        <w:rPr>
          <w:rFonts w:ascii="Calibri" w:hAnsi="Calibri" w:cs="Arial Hebrew"/>
          <w:sz w:val="24"/>
          <w:szCs w:val="24"/>
        </w:rPr>
        <w:t>pec</w:t>
      </w:r>
      <w:r>
        <w:rPr>
          <w:rFonts w:ascii="Calibri" w:hAnsi="Calibri" w:cs="Arial Hebrew"/>
          <w:sz w:val="24"/>
          <w:szCs w:val="24"/>
        </w:rPr>
        <w:t>ial</w:t>
      </w:r>
      <w:r w:rsidRPr="000028D3">
        <w:rPr>
          <w:rFonts w:ascii="Calibri" w:hAnsi="Calibri" w:cs="Arial Hebrew"/>
          <w:sz w:val="24"/>
          <w:szCs w:val="24"/>
        </w:rPr>
        <w:t xml:space="preserve"> </w:t>
      </w:r>
      <w:r>
        <w:rPr>
          <w:rFonts w:ascii="Calibri" w:hAnsi="Calibri" w:cs="Arial Hebrew"/>
          <w:sz w:val="24"/>
          <w:szCs w:val="24"/>
        </w:rPr>
        <w:t>N</w:t>
      </w:r>
      <w:r w:rsidRPr="000028D3">
        <w:rPr>
          <w:rFonts w:ascii="Calibri" w:hAnsi="Calibri" w:cs="Arial Hebrew"/>
          <w:sz w:val="24"/>
          <w:szCs w:val="24"/>
        </w:rPr>
        <w:t>eeds</w:t>
      </w:r>
      <w:r>
        <w:rPr>
          <w:rFonts w:ascii="Calibri" w:hAnsi="Calibri" w:cs="Arial Hebrew"/>
          <w:sz w:val="24"/>
          <w:szCs w:val="24"/>
        </w:rPr>
        <w:t xml:space="preserve"> (EDUC-K 308)</w:t>
      </w:r>
    </w:p>
    <w:p w14:paraId="1E7E62DB" w14:textId="2EEC2B6E" w:rsidR="007B6023" w:rsidRDefault="007B6023" w:rsidP="007C711C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Urban Seminar (EDUC-K</w:t>
      </w:r>
      <w:r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>352)</w:t>
      </w:r>
    </w:p>
    <w:p w14:paraId="37AD8A53" w14:textId="292A0084" w:rsidR="00B5455C" w:rsidRPr="00E25761" w:rsidRDefault="00910E47" w:rsidP="007B6023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Team Approaches to the Education of Students with Disabilities (EDUC-K 362)</w:t>
      </w:r>
    </w:p>
    <w:p w14:paraId="17D2139D" w14:textId="27276F79" w:rsidR="000028D3" w:rsidRDefault="00B5455C" w:rsidP="009557BD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ab/>
        <w:t>Student Teaching Seminar</w:t>
      </w:r>
      <w:r w:rsidR="00CB1903" w:rsidRPr="00E25761">
        <w:rPr>
          <w:rFonts w:ascii="Calibri" w:hAnsi="Calibri" w:cs="Arial Hebrew"/>
          <w:sz w:val="24"/>
          <w:szCs w:val="24"/>
        </w:rPr>
        <w:t xml:space="preserve"> (EDUC-M</w:t>
      </w:r>
      <w:r w:rsidR="007B6023">
        <w:rPr>
          <w:rFonts w:ascii="Calibri" w:hAnsi="Calibri" w:cs="Arial Hebrew"/>
          <w:sz w:val="24"/>
          <w:szCs w:val="24"/>
        </w:rPr>
        <w:t xml:space="preserve"> </w:t>
      </w:r>
      <w:r w:rsidR="00CB1903" w:rsidRPr="00E25761">
        <w:rPr>
          <w:rFonts w:ascii="Calibri" w:hAnsi="Calibri" w:cs="Arial Hebrew"/>
          <w:sz w:val="24"/>
          <w:szCs w:val="24"/>
        </w:rPr>
        <w:t>420)</w:t>
      </w:r>
      <w:r w:rsidR="007C711C">
        <w:rPr>
          <w:rFonts w:ascii="Calibri" w:hAnsi="Calibri" w:cs="Arial Hebrew"/>
          <w:sz w:val="24"/>
          <w:szCs w:val="24"/>
        </w:rPr>
        <w:t>, Special Education Field Placement (</w:t>
      </w:r>
      <w:r w:rsidR="007B6023">
        <w:rPr>
          <w:rFonts w:ascii="Calibri" w:hAnsi="Calibri" w:cs="Arial Hebrew"/>
          <w:sz w:val="24"/>
          <w:szCs w:val="24"/>
        </w:rPr>
        <w:t>EDUC</w:t>
      </w:r>
      <w:r w:rsidR="007B6023">
        <w:rPr>
          <w:rFonts w:ascii="Calibri" w:hAnsi="Calibri" w:cs="Arial Hebrew"/>
          <w:sz w:val="24"/>
          <w:szCs w:val="24"/>
        </w:rPr>
        <w:t xml:space="preserve"> -</w:t>
      </w:r>
      <w:r w:rsidR="007C711C">
        <w:rPr>
          <w:rFonts w:ascii="Calibri" w:hAnsi="Calibri" w:cs="Arial Hebrew"/>
          <w:sz w:val="24"/>
          <w:szCs w:val="24"/>
        </w:rPr>
        <w:t>M</w:t>
      </w:r>
      <w:r w:rsidR="007B6023">
        <w:rPr>
          <w:rFonts w:ascii="Calibri" w:hAnsi="Calibri" w:cs="Arial Hebrew"/>
          <w:sz w:val="24"/>
          <w:szCs w:val="24"/>
        </w:rPr>
        <w:t xml:space="preserve"> </w:t>
      </w:r>
      <w:r w:rsidR="007C711C">
        <w:rPr>
          <w:rFonts w:ascii="Calibri" w:hAnsi="Calibri" w:cs="Arial Hebrew"/>
          <w:sz w:val="24"/>
          <w:szCs w:val="24"/>
        </w:rPr>
        <w:t xml:space="preserve">201), </w:t>
      </w:r>
      <w:r w:rsidR="007C711C" w:rsidRPr="00E25761">
        <w:rPr>
          <w:rFonts w:ascii="Calibri" w:hAnsi="Calibri" w:cs="Arial Hebrew"/>
          <w:sz w:val="24"/>
          <w:szCs w:val="24"/>
        </w:rPr>
        <w:t>Supervision Field Experience (EDUC K</w:t>
      </w:r>
      <w:r w:rsidR="007B6023">
        <w:rPr>
          <w:rFonts w:ascii="Calibri" w:hAnsi="Calibri" w:cs="Arial Hebrew"/>
          <w:sz w:val="24"/>
          <w:szCs w:val="24"/>
        </w:rPr>
        <w:t xml:space="preserve"> </w:t>
      </w:r>
      <w:r w:rsidR="007C711C" w:rsidRPr="00E25761">
        <w:rPr>
          <w:rFonts w:ascii="Calibri" w:hAnsi="Calibri" w:cs="Arial Hebrew"/>
          <w:sz w:val="24"/>
          <w:szCs w:val="24"/>
        </w:rPr>
        <w:t>495</w:t>
      </w:r>
      <w:r w:rsidR="007C711C">
        <w:rPr>
          <w:rFonts w:ascii="Calibri" w:hAnsi="Calibri" w:cs="Arial Hebrew"/>
          <w:sz w:val="24"/>
          <w:szCs w:val="24"/>
        </w:rPr>
        <w:t>)</w:t>
      </w:r>
      <w:r w:rsidR="007C711C">
        <w:rPr>
          <w:rFonts w:ascii="Calibri" w:hAnsi="Calibri" w:cs="Arial Hebrew"/>
          <w:sz w:val="24"/>
          <w:szCs w:val="24"/>
        </w:rPr>
        <w:t xml:space="preserve">, </w:t>
      </w:r>
      <w:proofErr w:type="spellStart"/>
      <w:r w:rsidRPr="00E25761">
        <w:rPr>
          <w:rFonts w:ascii="Calibri" w:hAnsi="Calibri" w:cs="Arial Hebrew"/>
          <w:sz w:val="24"/>
          <w:szCs w:val="24"/>
        </w:rPr>
        <w:t>EdTPA</w:t>
      </w:r>
      <w:proofErr w:type="spellEnd"/>
      <w:r w:rsidRPr="00E25761">
        <w:rPr>
          <w:rFonts w:ascii="Calibri" w:hAnsi="Calibri" w:cs="Arial Hebrew"/>
          <w:sz w:val="24"/>
          <w:szCs w:val="24"/>
        </w:rPr>
        <w:t xml:space="preserve"> Supervision</w:t>
      </w:r>
      <w:r w:rsidR="000C1F36">
        <w:rPr>
          <w:rFonts w:ascii="Calibri" w:hAnsi="Calibri" w:cs="Arial Hebrew"/>
          <w:sz w:val="24"/>
          <w:szCs w:val="24"/>
        </w:rPr>
        <w:t xml:space="preserve"> </w:t>
      </w:r>
    </w:p>
    <w:p w14:paraId="3F315BDE" w14:textId="18D1E542" w:rsidR="001E1E61" w:rsidRPr="00E25761" w:rsidRDefault="00E85EE9" w:rsidP="00E376F3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Graduate</w:t>
      </w:r>
      <w:r w:rsidR="00B5455C" w:rsidRPr="00E25761">
        <w:rPr>
          <w:rFonts w:ascii="Calibri" w:hAnsi="Calibri" w:cs="Arial Hebrew"/>
          <w:sz w:val="24"/>
          <w:szCs w:val="24"/>
        </w:rPr>
        <w:t xml:space="preserve"> </w:t>
      </w:r>
      <w:r w:rsidR="00B5455C" w:rsidRPr="00E25761">
        <w:rPr>
          <w:rFonts w:ascii="Calibri" w:hAnsi="Calibri" w:cs="Arial Hebrew"/>
          <w:sz w:val="24"/>
          <w:szCs w:val="24"/>
        </w:rPr>
        <w:tab/>
      </w:r>
      <w:r w:rsidR="001E1E61" w:rsidRPr="00E25761">
        <w:rPr>
          <w:rFonts w:ascii="Calibri" w:hAnsi="Calibri" w:cs="Arial Hebrew"/>
          <w:bCs/>
          <w:sz w:val="24"/>
          <w:szCs w:val="24"/>
        </w:rPr>
        <w:t>Teaching Social Skills (EDUC-K 522), online</w:t>
      </w:r>
    </w:p>
    <w:p w14:paraId="07E5E149" w14:textId="046C92BB" w:rsidR="00910E47" w:rsidRPr="00E25761" w:rsidRDefault="001E1E61" w:rsidP="000C1F36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ab/>
      </w:r>
      <w:r w:rsidR="00B5455C" w:rsidRPr="00E25761">
        <w:rPr>
          <w:rFonts w:ascii="Calibri" w:hAnsi="Calibri" w:cs="Arial Hebrew"/>
          <w:sz w:val="24"/>
          <w:szCs w:val="24"/>
        </w:rPr>
        <w:t>Introduction to Special Education for Graduate Students (EDUC-K 505)</w:t>
      </w:r>
    </w:p>
    <w:p w14:paraId="334CDF87" w14:textId="43DF11D1" w:rsidR="00B5455C" w:rsidRDefault="001E1E61" w:rsidP="001B4E41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proofErr w:type="spellStart"/>
      <w:proofErr w:type="gramStart"/>
      <w:r w:rsidRPr="00E25761">
        <w:rPr>
          <w:rFonts w:ascii="Calibri" w:hAnsi="Calibri" w:cs="Arial Hebrew"/>
          <w:sz w:val="24"/>
          <w:szCs w:val="24"/>
        </w:rPr>
        <w:t>Masters</w:t>
      </w:r>
      <w:proofErr w:type="spellEnd"/>
      <w:proofErr w:type="gramEnd"/>
      <w:r w:rsidRPr="00E25761">
        <w:rPr>
          <w:rFonts w:ascii="Calibri" w:hAnsi="Calibri" w:cs="Arial Hebrew"/>
          <w:sz w:val="24"/>
          <w:szCs w:val="24"/>
        </w:rPr>
        <w:t xml:space="preserve"> Program Capstone Project Class (EDUC-K 590)</w:t>
      </w:r>
      <w:r w:rsidR="001B4E41">
        <w:rPr>
          <w:rFonts w:ascii="Calibri" w:hAnsi="Calibri" w:cs="Arial Hebrew"/>
          <w:sz w:val="24"/>
          <w:szCs w:val="24"/>
        </w:rPr>
        <w:t xml:space="preserve">, </w:t>
      </w:r>
      <w:proofErr w:type="spellStart"/>
      <w:r w:rsidR="00B5455C" w:rsidRPr="00E25761">
        <w:rPr>
          <w:rFonts w:ascii="Calibri" w:hAnsi="Calibri" w:cs="Arial Hebrew"/>
          <w:sz w:val="24"/>
          <w:szCs w:val="24"/>
        </w:rPr>
        <w:t>Masters</w:t>
      </w:r>
      <w:proofErr w:type="spellEnd"/>
      <w:r w:rsidR="00B5455C" w:rsidRPr="00E25761">
        <w:rPr>
          <w:rFonts w:ascii="Calibri" w:hAnsi="Calibri" w:cs="Arial Hebrew"/>
          <w:sz w:val="24"/>
          <w:szCs w:val="24"/>
        </w:rPr>
        <w:t xml:space="preserve"> Thesis in Special Education (EDUC-K 599)</w:t>
      </w:r>
    </w:p>
    <w:p w14:paraId="29C95D24" w14:textId="77777777" w:rsidR="001B4E41" w:rsidRPr="00E25761" w:rsidRDefault="001B4E41" w:rsidP="001B4E41">
      <w:pPr>
        <w:pStyle w:val="BodyText"/>
        <w:tabs>
          <w:tab w:val="left" w:pos="1440"/>
          <w:tab w:val="left" w:pos="9180"/>
        </w:tabs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ab/>
        <w:t>Behavioral Interventions Across the Lifespan</w:t>
      </w:r>
      <w:r>
        <w:rPr>
          <w:rFonts w:ascii="Calibri" w:hAnsi="Calibri" w:cs="Arial Hebrew"/>
          <w:sz w:val="24"/>
          <w:szCs w:val="24"/>
        </w:rPr>
        <w:t>, Doctoral Seminar</w:t>
      </w:r>
      <w:r w:rsidRPr="00E25761">
        <w:rPr>
          <w:rFonts w:ascii="Calibri" w:hAnsi="Calibri" w:cs="Arial Hebrew"/>
          <w:sz w:val="24"/>
          <w:szCs w:val="24"/>
        </w:rPr>
        <w:t xml:space="preserve"> (EDUC-K 780)</w:t>
      </w:r>
    </w:p>
    <w:p w14:paraId="3A4B3C7D" w14:textId="67096319" w:rsidR="00DE2A92" w:rsidRPr="00E25761" w:rsidRDefault="00DE2A92" w:rsidP="00E376F3">
      <w:pPr>
        <w:pStyle w:val="BodyText"/>
        <w:tabs>
          <w:tab w:val="left" w:pos="1440"/>
          <w:tab w:val="left" w:pos="9180"/>
        </w:tabs>
        <w:spacing w:after="0" w:line="240" w:lineRule="auto"/>
        <w:ind w:left="1440"/>
        <w:rPr>
          <w:rFonts w:ascii="Calibri" w:hAnsi="Calibri" w:cs="Arial Hebrew"/>
          <w:sz w:val="24"/>
          <w:szCs w:val="24"/>
        </w:rPr>
      </w:pPr>
      <w:r w:rsidRPr="00FA10D6">
        <w:rPr>
          <w:rFonts w:ascii="Calibri" w:hAnsi="Calibri" w:cs="Arial Hebrew"/>
          <w:sz w:val="24"/>
          <w:szCs w:val="24"/>
        </w:rPr>
        <w:t>PESA Program</w:t>
      </w:r>
      <w:r w:rsidR="001B4E41">
        <w:rPr>
          <w:rFonts w:ascii="Calibri" w:hAnsi="Calibri" w:cs="Arial Hebrew"/>
          <w:sz w:val="24"/>
          <w:szCs w:val="24"/>
        </w:rPr>
        <w:t>:</w:t>
      </w:r>
      <w:r>
        <w:rPr>
          <w:rFonts w:ascii="Calibri" w:hAnsi="Calibri" w:cs="Arial Hebrew"/>
          <w:sz w:val="24"/>
          <w:szCs w:val="24"/>
        </w:rPr>
        <w:t xml:space="preserve"> </w:t>
      </w:r>
      <w:r w:rsidRPr="00DE2A92">
        <w:rPr>
          <w:rFonts w:ascii="Calibri" w:hAnsi="Calibri" w:cs="Arial Hebrew"/>
          <w:sz w:val="24"/>
          <w:szCs w:val="24"/>
        </w:rPr>
        <w:t>Introduction to Autism</w:t>
      </w:r>
      <w:r>
        <w:rPr>
          <w:rFonts w:ascii="Calibri" w:hAnsi="Calibri" w:cs="Arial Hebrew"/>
          <w:sz w:val="24"/>
          <w:szCs w:val="24"/>
        </w:rPr>
        <w:t xml:space="preserve"> (EDUC-K 631)</w:t>
      </w:r>
      <w:r w:rsidR="007C711C">
        <w:rPr>
          <w:rFonts w:ascii="Calibri" w:hAnsi="Calibri" w:cs="Arial Hebrew"/>
          <w:sz w:val="24"/>
          <w:szCs w:val="24"/>
        </w:rPr>
        <w:t>, Communication in Autism (</w:t>
      </w:r>
      <w:r w:rsidR="009557BD">
        <w:rPr>
          <w:rFonts w:ascii="Calibri" w:hAnsi="Calibri" w:cs="Arial Hebrew"/>
          <w:sz w:val="24"/>
          <w:szCs w:val="24"/>
        </w:rPr>
        <w:t>EDUC</w:t>
      </w:r>
      <w:r w:rsidR="009557BD">
        <w:rPr>
          <w:rFonts w:ascii="Calibri" w:hAnsi="Calibri" w:cs="Arial Hebrew"/>
          <w:sz w:val="24"/>
          <w:szCs w:val="24"/>
        </w:rPr>
        <w:t>-</w:t>
      </w:r>
      <w:r w:rsidR="007C711C">
        <w:rPr>
          <w:rFonts w:ascii="Calibri" w:hAnsi="Calibri" w:cs="Arial Hebrew"/>
          <w:sz w:val="24"/>
          <w:szCs w:val="24"/>
        </w:rPr>
        <w:t>K</w:t>
      </w:r>
      <w:r w:rsidR="009557BD">
        <w:rPr>
          <w:rFonts w:ascii="Calibri" w:hAnsi="Calibri" w:cs="Arial Hebrew"/>
          <w:sz w:val="24"/>
          <w:szCs w:val="24"/>
        </w:rPr>
        <w:t xml:space="preserve"> </w:t>
      </w:r>
      <w:r w:rsidR="007C711C">
        <w:rPr>
          <w:rFonts w:ascii="Calibri" w:hAnsi="Calibri" w:cs="Arial Hebrew"/>
          <w:sz w:val="24"/>
          <w:szCs w:val="24"/>
        </w:rPr>
        <w:t>633), Behavior in Autism (</w:t>
      </w:r>
      <w:r w:rsidR="009557BD">
        <w:rPr>
          <w:rFonts w:ascii="Calibri" w:hAnsi="Calibri" w:cs="Arial Hebrew"/>
          <w:sz w:val="24"/>
          <w:szCs w:val="24"/>
        </w:rPr>
        <w:t>EDUC</w:t>
      </w:r>
      <w:r w:rsidR="009557BD">
        <w:rPr>
          <w:rFonts w:ascii="Calibri" w:hAnsi="Calibri" w:cs="Arial Hebrew"/>
          <w:sz w:val="24"/>
          <w:szCs w:val="24"/>
        </w:rPr>
        <w:t>-</w:t>
      </w:r>
      <w:r w:rsidR="007C711C">
        <w:rPr>
          <w:rFonts w:ascii="Calibri" w:hAnsi="Calibri" w:cs="Arial Hebrew"/>
          <w:sz w:val="24"/>
          <w:szCs w:val="24"/>
        </w:rPr>
        <w:t>K</w:t>
      </w:r>
      <w:r w:rsidR="009557BD">
        <w:rPr>
          <w:rFonts w:ascii="Calibri" w:hAnsi="Calibri" w:cs="Arial Hebrew"/>
          <w:sz w:val="24"/>
          <w:szCs w:val="24"/>
        </w:rPr>
        <w:t xml:space="preserve"> </w:t>
      </w:r>
      <w:r w:rsidR="007C711C">
        <w:rPr>
          <w:rFonts w:ascii="Calibri" w:hAnsi="Calibri" w:cs="Arial Hebrew"/>
          <w:sz w:val="24"/>
          <w:szCs w:val="24"/>
        </w:rPr>
        <w:t>634)</w:t>
      </w:r>
    </w:p>
    <w:p w14:paraId="473EC741" w14:textId="77777777" w:rsidR="004A2F16" w:rsidRPr="00E25761" w:rsidRDefault="004A2F16" w:rsidP="00E376F3">
      <w:pPr>
        <w:pStyle w:val="BodyText"/>
        <w:spacing w:after="0" w:line="240" w:lineRule="auto"/>
        <w:rPr>
          <w:rFonts w:ascii="Calibri" w:hAnsi="Calibri" w:cs="Arial Hebrew"/>
          <w:i/>
          <w:sz w:val="24"/>
          <w:szCs w:val="24"/>
        </w:rPr>
      </w:pPr>
      <w:r w:rsidRPr="00E25761">
        <w:rPr>
          <w:rFonts w:ascii="Calibri" w:hAnsi="Calibri" w:cs="Arial Hebrew"/>
          <w:i/>
          <w:sz w:val="24"/>
          <w:szCs w:val="24"/>
        </w:rPr>
        <w:t>University of North Carolina at Chapel Hill</w:t>
      </w:r>
    </w:p>
    <w:p w14:paraId="04377AA6" w14:textId="73363817" w:rsidR="004A2F16" w:rsidRPr="00E25761" w:rsidRDefault="00910E47" w:rsidP="00E376F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Masters</w:t>
      </w:r>
      <w:r w:rsidR="004A2F16" w:rsidRPr="00E25761">
        <w:rPr>
          <w:rFonts w:ascii="Calibri" w:hAnsi="Calibri" w:cs="Arial Hebrew"/>
          <w:sz w:val="24"/>
          <w:szCs w:val="24"/>
        </w:rPr>
        <w:tab/>
        <w:t xml:space="preserve">Families and Teams in Early Childhood Intervention, </w:t>
      </w:r>
      <w:proofErr w:type="gramStart"/>
      <w:r w:rsidR="004A2F16" w:rsidRPr="00E25761">
        <w:rPr>
          <w:rFonts w:ascii="Calibri" w:hAnsi="Calibri" w:cs="Arial Hebrew"/>
          <w:sz w:val="24"/>
          <w:szCs w:val="24"/>
        </w:rPr>
        <w:t>Masters</w:t>
      </w:r>
      <w:proofErr w:type="gramEnd"/>
      <w:r w:rsidR="004A2F16" w:rsidRPr="00E25761">
        <w:rPr>
          <w:rFonts w:ascii="Calibri" w:hAnsi="Calibri" w:cs="Arial Hebrew"/>
          <w:sz w:val="24"/>
          <w:szCs w:val="24"/>
        </w:rPr>
        <w:t xml:space="preserve"> for Experienced Teachers Program</w:t>
      </w:r>
    </w:p>
    <w:p w14:paraId="4EB7BA98" w14:textId="6D603AEC" w:rsidR="004A2F16" w:rsidRPr="00E25761" w:rsidRDefault="004A2F16" w:rsidP="00E376F3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ab/>
        <w:t xml:space="preserve">Preschool and Kindergarten Curriculum and Learning Environments, </w:t>
      </w:r>
      <w:proofErr w:type="gramStart"/>
      <w:r w:rsidRPr="00E25761">
        <w:rPr>
          <w:rFonts w:ascii="Calibri" w:hAnsi="Calibri" w:cs="Arial Hebrew"/>
          <w:sz w:val="24"/>
          <w:szCs w:val="24"/>
        </w:rPr>
        <w:t>Masters</w:t>
      </w:r>
      <w:proofErr w:type="gramEnd"/>
      <w:r w:rsidRPr="00E25761">
        <w:rPr>
          <w:rFonts w:ascii="Calibri" w:hAnsi="Calibri" w:cs="Arial Hebrew"/>
          <w:sz w:val="24"/>
          <w:szCs w:val="24"/>
        </w:rPr>
        <w:t xml:space="preserve"> for Experienced Teachers Program</w:t>
      </w:r>
    </w:p>
    <w:p w14:paraId="47ACA4D1" w14:textId="2088E02B" w:rsidR="00A25011" w:rsidRPr="00E25761" w:rsidRDefault="00D761D7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lastRenderedPageBreak/>
        <w:t xml:space="preserve">Advising, </w:t>
      </w:r>
      <w:r w:rsidR="00D345D8" w:rsidRPr="00E25761">
        <w:rPr>
          <w:rFonts w:ascii="Calibri" w:hAnsi="Calibri" w:cs="Arial Hebrew"/>
          <w:smallCaps/>
          <w:color w:val="auto"/>
          <w:spacing w:val="20"/>
        </w:rPr>
        <w:t>Mentorship</w:t>
      </w:r>
      <w:r w:rsidR="00203BEB" w:rsidRPr="00E25761">
        <w:rPr>
          <w:rFonts w:ascii="Calibri" w:hAnsi="Calibri" w:cs="Arial Hebrew"/>
          <w:smallCaps/>
          <w:color w:val="auto"/>
          <w:spacing w:val="20"/>
        </w:rPr>
        <w:t xml:space="preserve">, </w:t>
      </w:r>
      <w:r w:rsidR="00A25011" w:rsidRPr="00E25761">
        <w:rPr>
          <w:rFonts w:ascii="Calibri" w:hAnsi="Calibri" w:cs="Arial Hebrew"/>
          <w:smallCaps/>
          <w:color w:val="auto"/>
          <w:spacing w:val="20"/>
        </w:rPr>
        <w:t>Masters Theses and Doctoral Committees</w:t>
      </w:r>
    </w:p>
    <w:p w14:paraId="34FD47FE" w14:textId="6E21183B" w:rsidR="00D86991" w:rsidRDefault="00D86991" w:rsidP="00D86991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2022-</w:t>
      </w:r>
      <w:r w:rsidR="00803230">
        <w:rPr>
          <w:rFonts w:ascii="Calibri" w:hAnsi="Calibri" w:cs="Arial Hebrew"/>
        </w:rPr>
        <w:t>2025</w:t>
      </w:r>
      <w:r>
        <w:rPr>
          <w:rFonts w:ascii="Calibri" w:hAnsi="Calibri" w:cs="Arial Hebrew"/>
        </w:rPr>
        <w:tab/>
        <w:t>Dissertation Committee Chair:</w:t>
      </w:r>
      <w:r w:rsidRPr="005C30B0">
        <w:rPr>
          <w:rFonts w:ascii="Calibri" w:hAnsi="Calibri" w:cs="Arial Hebrew"/>
        </w:rPr>
        <w:t xml:space="preserve"> </w:t>
      </w:r>
      <w:r>
        <w:rPr>
          <w:rFonts w:ascii="Calibri" w:hAnsi="Calibri" w:cs="Arial Hebrew"/>
        </w:rPr>
        <w:t>Selin Safran, Special Education</w:t>
      </w:r>
    </w:p>
    <w:p w14:paraId="32E1BE42" w14:textId="5698AFE2" w:rsidR="001754CB" w:rsidRPr="00E25761" w:rsidRDefault="001754CB" w:rsidP="005C30B0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20</w:t>
      </w:r>
      <w:r w:rsidR="005C30B0">
        <w:rPr>
          <w:rFonts w:ascii="Calibri" w:hAnsi="Calibri" w:cs="Arial Hebrew"/>
        </w:rPr>
        <w:t>16</w:t>
      </w:r>
      <w:r>
        <w:rPr>
          <w:rFonts w:ascii="Calibri" w:hAnsi="Calibri" w:cs="Arial Hebrew"/>
        </w:rPr>
        <w:t>-</w:t>
      </w:r>
      <w:r w:rsidRPr="00E25761">
        <w:rPr>
          <w:rFonts w:ascii="Calibri" w:hAnsi="Calibri" w:cs="Arial Hebrew"/>
        </w:rPr>
        <w:tab/>
        <w:t xml:space="preserve">Graduate Advisor: </w:t>
      </w:r>
      <w:r w:rsidR="005C30B0" w:rsidRPr="00E25761">
        <w:rPr>
          <w:rFonts w:ascii="Calibri" w:hAnsi="Calibri" w:cs="Arial Hebrew"/>
        </w:rPr>
        <w:t>Blaine Garman-McClaine</w:t>
      </w:r>
      <w:r w:rsidR="005C30B0">
        <w:rPr>
          <w:rFonts w:ascii="Calibri" w:hAnsi="Calibri" w:cs="Arial Hebrew"/>
        </w:rPr>
        <w:t xml:space="preserve">, Special Education; </w:t>
      </w:r>
      <w:r w:rsidR="005C30B0" w:rsidRPr="00E25761">
        <w:rPr>
          <w:rFonts w:ascii="Calibri" w:hAnsi="Calibri" w:cs="Arial Hebrew"/>
        </w:rPr>
        <w:t>John Andresen</w:t>
      </w:r>
      <w:r w:rsidR="005C30B0">
        <w:rPr>
          <w:rFonts w:ascii="Calibri" w:hAnsi="Calibri" w:cs="Arial Hebrew"/>
        </w:rPr>
        <w:t>,</w:t>
      </w:r>
      <w:r w:rsidR="005C30B0" w:rsidRPr="005C30B0">
        <w:rPr>
          <w:rFonts w:ascii="Calibri" w:hAnsi="Calibri" w:cs="Arial Hebrew"/>
        </w:rPr>
        <w:t xml:space="preserve"> </w:t>
      </w:r>
      <w:r w:rsidR="005C30B0">
        <w:rPr>
          <w:rFonts w:ascii="Calibri" w:hAnsi="Calibri" w:cs="Arial Hebrew"/>
        </w:rPr>
        <w:t>Special Education;</w:t>
      </w:r>
      <w:r w:rsidR="005C30B0" w:rsidRPr="00E25761">
        <w:rPr>
          <w:rFonts w:ascii="Calibri" w:hAnsi="Calibri" w:cs="Arial Hebrew"/>
        </w:rPr>
        <w:t xml:space="preserve"> </w:t>
      </w:r>
      <w:r>
        <w:rPr>
          <w:rFonts w:ascii="Calibri" w:hAnsi="Calibri" w:cs="Arial Hebrew"/>
        </w:rPr>
        <w:t>Preeti Yadav</w:t>
      </w:r>
      <w:r w:rsidR="0019103F">
        <w:rPr>
          <w:rFonts w:ascii="Calibri" w:hAnsi="Calibri" w:cs="Arial Hebrew"/>
        </w:rPr>
        <w:t xml:space="preserve">, </w:t>
      </w:r>
      <w:r w:rsidRPr="00E25761">
        <w:rPr>
          <w:rFonts w:ascii="Calibri" w:hAnsi="Calibri" w:cs="Arial Hebrew"/>
        </w:rPr>
        <w:t>Special Education</w:t>
      </w:r>
      <w:r w:rsidR="005C30B0">
        <w:rPr>
          <w:rFonts w:ascii="Calibri" w:hAnsi="Calibri" w:cs="Arial Hebrew"/>
        </w:rPr>
        <w:t xml:space="preserve">; </w:t>
      </w:r>
      <w:r w:rsidR="005C30B0" w:rsidRPr="00E25761">
        <w:rPr>
          <w:rFonts w:ascii="Calibri" w:hAnsi="Calibri" w:cs="Arial Hebrew"/>
        </w:rPr>
        <w:t>Courtney Orr</w:t>
      </w:r>
      <w:r w:rsidR="005C30B0">
        <w:rPr>
          <w:rFonts w:ascii="Calibri" w:hAnsi="Calibri" w:cs="Arial Hebrew"/>
        </w:rPr>
        <w:t xml:space="preserve">, </w:t>
      </w:r>
      <w:r w:rsidR="005C30B0" w:rsidRPr="00E25761">
        <w:rPr>
          <w:rFonts w:ascii="Calibri" w:hAnsi="Calibri" w:cs="Arial Hebrew"/>
        </w:rPr>
        <w:t>Special Education</w:t>
      </w:r>
      <w:r w:rsidR="00803230">
        <w:rPr>
          <w:rFonts w:ascii="Calibri" w:hAnsi="Calibri" w:cs="Arial Hebrew"/>
        </w:rPr>
        <w:t xml:space="preserve">; Eren </w:t>
      </w:r>
      <w:proofErr w:type="spellStart"/>
      <w:r w:rsidR="00803230">
        <w:rPr>
          <w:rFonts w:ascii="Calibri" w:hAnsi="Calibri" w:cs="Arial Hebrew"/>
        </w:rPr>
        <w:t>Yenigun</w:t>
      </w:r>
      <w:proofErr w:type="spellEnd"/>
      <w:r w:rsidR="00803230">
        <w:rPr>
          <w:rFonts w:ascii="Calibri" w:hAnsi="Calibri" w:cs="Arial Hebrew"/>
        </w:rPr>
        <w:t>, Special Education.</w:t>
      </w:r>
    </w:p>
    <w:p w14:paraId="673FEE3A" w14:textId="1DBF6CAD" w:rsidR="00A92E5B" w:rsidRDefault="005C30B0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2015-current</w:t>
      </w:r>
      <w:r w:rsidR="00852368">
        <w:rPr>
          <w:rFonts w:ascii="Calibri" w:hAnsi="Calibri" w:cs="Arial Hebrew"/>
        </w:rPr>
        <w:tab/>
      </w:r>
      <w:r w:rsidR="00A92E5B">
        <w:rPr>
          <w:rFonts w:ascii="Calibri" w:hAnsi="Calibri" w:cs="Arial Hebrew"/>
        </w:rPr>
        <w:t xml:space="preserve">Dissertation Committee Member: Ozan </w:t>
      </w:r>
      <w:proofErr w:type="spellStart"/>
      <w:r w:rsidR="00A92E5B" w:rsidRPr="00A92E5B">
        <w:rPr>
          <w:rFonts w:ascii="Calibri" w:hAnsi="Calibri" w:cs="Arial Hebrew"/>
        </w:rPr>
        <w:t>Ozkaya</w:t>
      </w:r>
      <w:proofErr w:type="spellEnd"/>
      <w:r w:rsidR="0019103F">
        <w:rPr>
          <w:rFonts w:ascii="Calibri" w:hAnsi="Calibri" w:cs="Arial Hebrew"/>
        </w:rPr>
        <w:t xml:space="preserve">, </w:t>
      </w:r>
      <w:r w:rsidR="0019103F" w:rsidRPr="00E25761">
        <w:rPr>
          <w:rFonts w:ascii="Calibri" w:hAnsi="Calibri" w:cs="Arial Hebrew"/>
        </w:rPr>
        <w:t>Special Education</w:t>
      </w:r>
      <w:r>
        <w:rPr>
          <w:rFonts w:ascii="Calibri" w:hAnsi="Calibri" w:cs="Arial Hebrew"/>
        </w:rPr>
        <w:t>; Luke Sun, Special Education;</w:t>
      </w:r>
      <w:r w:rsidRPr="00A427F5">
        <w:rPr>
          <w:rFonts w:ascii="Calibri" w:hAnsi="Calibri" w:cs="Arial Hebrew"/>
        </w:rPr>
        <w:t xml:space="preserve"> </w:t>
      </w:r>
      <w:proofErr w:type="spellStart"/>
      <w:r w:rsidRPr="00DC7AC6">
        <w:rPr>
          <w:rFonts w:ascii="Calibri" w:hAnsi="Calibri" w:cs="Arial Hebrew"/>
        </w:rPr>
        <w:t>Xinyue</w:t>
      </w:r>
      <w:proofErr w:type="spellEnd"/>
      <w:r>
        <w:rPr>
          <w:rFonts w:ascii="Calibri" w:hAnsi="Calibri" w:cs="Arial Hebrew"/>
        </w:rPr>
        <w:t xml:space="preserve"> Liu, Special Education;</w:t>
      </w:r>
      <w:r w:rsidRPr="005C30B0">
        <w:rPr>
          <w:rFonts w:ascii="Calibri" w:hAnsi="Calibri" w:cs="Arial Hebrew"/>
        </w:rPr>
        <w:t xml:space="preserve"> </w:t>
      </w:r>
      <w:r w:rsidRPr="00E25761">
        <w:rPr>
          <w:rFonts w:ascii="Calibri" w:hAnsi="Calibri" w:cs="Arial Hebrew"/>
        </w:rPr>
        <w:t>Nicole Rodriguez, School Psychology</w:t>
      </w:r>
      <w:r>
        <w:rPr>
          <w:rFonts w:ascii="Calibri" w:hAnsi="Calibri" w:cs="Arial Hebrew"/>
        </w:rPr>
        <w:t xml:space="preserve">; </w:t>
      </w:r>
      <w:r w:rsidRPr="00E25761">
        <w:rPr>
          <w:rFonts w:ascii="Calibri" w:hAnsi="Calibri" w:cs="Arial Hebrew"/>
        </w:rPr>
        <w:t>Emine Yildirim</w:t>
      </w:r>
      <w:r>
        <w:rPr>
          <w:rFonts w:ascii="Calibri" w:hAnsi="Calibri" w:cs="Arial Hebrew"/>
        </w:rPr>
        <w:t xml:space="preserve">, </w:t>
      </w:r>
      <w:r w:rsidRPr="00E25761">
        <w:rPr>
          <w:rFonts w:ascii="Calibri" w:hAnsi="Calibri" w:cs="Arial Hebrew"/>
        </w:rPr>
        <w:t>Special Education</w:t>
      </w:r>
      <w:r>
        <w:rPr>
          <w:rFonts w:ascii="Calibri" w:hAnsi="Calibri" w:cs="Arial Hebrew"/>
        </w:rPr>
        <w:t xml:space="preserve">; </w:t>
      </w:r>
      <w:proofErr w:type="spellStart"/>
      <w:r w:rsidRPr="00E25761">
        <w:rPr>
          <w:rFonts w:ascii="Calibri" w:hAnsi="Calibri" w:cs="Arial Hebrew"/>
        </w:rPr>
        <w:t>Tybytha</w:t>
      </w:r>
      <w:proofErr w:type="spellEnd"/>
      <w:r w:rsidRPr="00E25761">
        <w:rPr>
          <w:rFonts w:ascii="Calibri" w:hAnsi="Calibri" w:cs="Arial Hebrew"/>
        </w:rPr>
        <w:t xml:space="preserve"> Ryan</w:t>
      </w:r>
      <w:r>
        <w:rPr>
          <w:rFonts w:ascii="Calibri" w:hAnsi="Calibri" w:cs="Arial Hebrew"/>
        </w:rPr>
        <w:t xml:space="preserve">, </w:t>
      </w:r>
      <w:r w:rsidRPr="00E25761">
        <w:rPr>
          <w:rFonts w:ascii="Calibri" w:hAnsi="Calibri" w:cs="Arial Hebrew"/>
        </w:rPr>
        <w:t>School Psychology</w:t>
      </w:r>
      <w:r>
        <w:rPr>
          <w:rFonts w:ascii="Calibri" w:hAnsi="Calibri" w:cs="Arial Hebrew"/>
        </w:rPr>
        <w:t xml:space="preserve">; </w:t>
      </w:r>
      <w:r w:rsidRPr="005C30B0">
        <w:rPr>
          <w:rFonts w:ascii="Calibri" w:hAnsi="Calibri" w:cs="Arial Hebrew"/>
        </w:rPr>
        <w:t>Emily Richardson</w:t>
      </w:r>
      <w:r>
        <w:rPr>
          <w:rFonts w:ascii="Calibri" w:hAnsi="Calibri" w:cs="Arial Hebrew"/>
        </w:rPr>
        <w:t xml:space="preserve">, </w:t>
      </w:r>
      <w:r w:rsidRPr="005C30B0">
        <w:rPr>
          <w:rFonts w:ascii="Calibri" w:hAnsi="Calibri" w:cs="Arial Hebrew"/>
        </w:rPr>
        <w:t>Educational Leadership and Policy Studies</w:t>
      </w:r>
      <w:r>
        <w:rPr>
          <w:rFonts w:ascii="Calibri" w:hAnsi="Calibri" w:cs="Arial Hebrew"/>
        </w:rPr>
        <w:t xml:space="preserve">; </w:t>
      </w:r>
      <w:proofErr w:type="spellStart"/>
      <w:r w:rsidRPr="005C30B0">
        <w:rPr>
          <w:rFonts w:ascii="Calibri" w:hAnsi="Calibri" w:cs="Arial Hebrew"/>
        </w:rPr>
        <w:t>Ohoud</w:t>
      </w:r>
      <w:proofErr w:type="spellEnd"/>
      <w:r w:rsidRPr="005C30B0">
        <w:rPr>
          <w:rFonts w:ascii="Calibri" w:hAnsi="Calibri" w:cs="Arial Hebrew"/>
        </w:rPr>
        <w:t xml:space="preserve"> </w:t>
      </w:r>
      <w:proofErr w:type="spellStart"/>
      <w:r w:rsidRPr="005C30B0">
        <w:rPr>
          <w:rFonts w:ascii="Calibri" w:hAnsi="Calibri" w:cs="Arial Hebrew"/>
        </w:rPr>
        <w:t>Alhajeri</w:t>
      </w:r>
      <w:proofErr w:type="spellEnd"/>
      <w:r>
        <w:rPr>
          <w:rFonts w:ascii="Calibri" w:hAnsi="Calibri" w:cs="Arial Hebrew"/>
        </w:rPr>
        <w:t xml:space="preserve">, </w:t>
      </w:r>
      <w:r w:rsidRPr="005C30B0">
        <w:rPr>
          <w:rFonts w:ascii="Calibri" w:hAnsi="Calibri" w:cs="Arial Hebrew"/>
        </w:rPr>
        <w:t>Special Education</w:t>
      </w:r>
      <w:r>
        <w:rPr>
          <w:rFonts w:ascii="Calibri" w:hAnsi="Calibri" w:cs="Arial Hebrew"/>
        </w:rPr>
        <w:t xml:space="preserve">; </w:t>
      </w:r>
      <w:r w:rsidRPr="005C30B0">
        <w:rPr>
          <w:rFonts w:ascii="Calibri" w:hAnsi="Calibri" w:cs="Arial Hebrew"/>
        </w:rPr>
        <w:t>Anna Merrill</w:t>
      </w:r>
      <w:r>
        <w:rPr>
          <w:rFonts w:ascii="Calibri" w:hAnsi="Calibri" w:cs="Arial Hebrew"/>
        </w:rPr>
        <w:t xml:space="preserve">; </w:t>
      </w:r>
      <w:r w:rsidRPr="005C30B0">
        <w:rPr>
          <w:rFonts w:ascii="Calibri" w:hAnsi="Calibri" w:cs="Arial Hebrew"/>
        </w:rPr>
        <w:t>School Psychology</w:t>
      </w:r>
    </w:p>
    <w:p w14:paraId="55BC06FF" w14:textId="7255EC76" w:rsidR="00852368" w:rsidRDefault="005C30B0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201</w:t>
      </w:r>
      <w:r w:rsidR="0088398D">
        <w:rPr>
          <w:rFonts w:ascii="Calibri" w:hAnsi="Calibri" w:cs="Arial Hebrew"/>
        </w:rPr>
        <w:t>5</w:t>
      </w:r>
      <w:r>
        <w:rPr>
          <w:rFonts w:ascii="Calibri" w:hAnsi="Calibri" w:cs="Arial Hebrew"/>
        </w:rPr>
        <w:t>-</w:t>
      </w:r>
      <w:r w:rsidR="00B17D89">
        <w:rPr>
          <w:rFonts w:ascii="Calibri" w:hAnsi="Calibri" w:cs="Arial Hebrew"/>
        </w:rPr>
        <w:t>current</w:t>
      </w:r>
      <w:r w:rsidR="00A92E5B">
        <w:rPr>
          <w:rFonts w:ascii="Calibri" w:hAnsi="Calibri" w:cs="Arial Hebrew"/>
        </w:rPr>
        <w:tab/>
      </w:r>
      <w:r w:rsidR="00852368">
        <w:rPr>
          <w:rFonts w:ascii="Calibri" w:hAnsi="Calibri" w:cs="Arial Hebrew"/>
        </w:rPr>
        <w:t xml:space="preserve">Program of Studies Committee: </w:t>
      </w:r>
      <w:r w:rsidR="002109CA">
        <w:rPr>
          <w:rFonts w:ascii="Calibri" w:hAnsi="Calibri" w:cs="Arial Hebrew"/>
        </w:rPr>
        <w:t>Lucy Zook, Special Education</w:t>
      </w:r>
      <w:r>
        <w:rPr>
          <w:rFonts w:ascii="Calibri" w:hAnsi="Calibri" w:cs="Arial Hebrew"/>
        </w:rPr>
        <w:t>;</w:t>
      </w:r>
      <w:r w:rsidRPr="005C30B0">
        <w:rPr>
          <w:rFonts w:ascii="Calibri" w:hAnsi="Calibri" w:cs="Arial Hebrew"/>
        </w:rPr>
        <w:t xml:space="preserve"> </w:t>
      </w:r>
      <w:r w:rsidRPr="00DC7AC6">
        <w:rPr>
          <w:rFonts w:ascii="Calibri" w:hAnsi="Calibri" w:cs="Arial Hebrew"/>
        </w:rPr>
        <w:t>Liz Melfi</w:t>
      </w:r>
      <w:r>
        <w:rPr>
          <w:rFonts w:ascii="Calibri" w:hAnsi="Calibri" w:cs="Arial Hebrew"/>
        </w:rPr>
        <w:t xml:space="preserve">, </w:t>
      </w:r>
      <w:r w:rsidRPr="00E25761">
        <w:rPr>
          <w:rFonts w:ascii="Calibri" w:hAnsi="Calibri" w:cs="Arial Hebrew"/>
        </w:rPr>
        <w:t>School Psychology</w:t>
      </w:r>
      <w:r>
        <w:rPr>
          <w:rFonts w:ascii="Calibri" w:hAnsi="Calibri" w:cs="Arial Hebrew"/>
        </w:rPr>
        <w:t xml:space="preserve">; </w:t>
      </w:r>
      <w:proofErr w:type="spellStart"/>
      <w:r w:rsidRPr="00DC7AC6">
        <w:rPr>
          <w:rFonts w:ascii="Calibri" w:hAnsi="Calibri" w:cs="Arial Hebrew"/>
        </w:rPr>
        <w:t>Musap</w:t>
      </w:r>
      <w:proofErr w:type="spellEnd"/>
      <w:r w:rsidRPr="00DC7AC6">
        <w:rPr>
          <w:rFonts w:ascii="Calibri" w:hAnsi="Calibri" w:cs="Arial Hebrew"/>
        </w:rPr>
        <w:t xml:space="preserve"> Yalcin</w:t>
      </w:r>
      <w:r>
        <w:rPr>
          <w:rFonts w:ascii="Calibri" w:hAnsi="Calibri" w:cs="Arial Hebrew"/>
        </w:rPr>
        <w:t>, Special Education</w:t>
      </w:r>
    </w:p>
    <w:p w14:paraId="542BCC1A" w14:textId="4FDF7147" w:rsidR="00D86991" w:rsidRDefault="00203BEB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201</w:t>
      </w:r>
      <w:r w:rsidR="00D86991">
        <w:rPr>
          <w:rFonts w:ascii="Calibri" w:hAnsi="Calibri" w:cs="Arial Hebrew"/>
        </w:rPr>
        <w:t>9</w:t>
      </w:r>
      <w:r w:rsidR="009355FF">
        <w:rPr>
          <w:rFonts w:ascii="Calibri" w:hAnsi="Calibri" w:cs="Arial Hebrew"/>
        </w:rPr>
        <w:t>-current</w:t>
      </w:r>
      <w:r w:rsidRPr="00E25761">
        <w:rPr>
          <w:rFonts w:ascii="Calibri" w:hAnsi="Calibri" w:cs="Arial Hebrew"/>
        </w:rPr>
        <w:tab/>
      </w:r>
      <w:r w:rsidR="00D86991" w:rsidRPr="00E25761">
        <w:rPr>
          <w:rFonts w:ascii="Calibri" w:hAnsi="Calibri" w:cs="Arial Hebrew"/>
        </w:rPr>
        <w:t>Minor advisor: Logan McIntosh (</w:t>
      </w:r>
      <w:r w:rsidR="00D86991" w:rsidRPr="00E25761">
        <w:rPr>
          <w:rFonts w:ascii="Calibri" w:hAnsi="Calibri" w:cs="Arial Hebrew"/>
          <w:color w:val="000000"/>
          <w:shd w:val="clear" w:color="auto" w:fill="FFFFFF"/>
        </w:rPr>
        <w:t>LCLE</w:t>
      </w:r>
      <w:r w:rsidR="00D86991" w:rsidRPr="00E25761">
        <w:rPr>
          <w:rFonts w:ascii="Calibri" w:hAnsi="Calibri" w:cs="Arial Hebrew"/>
        </w:rPr>
        <w:t>, EdD program)</w:t>
      </w:r>
      <w:r w:rsidR="009355FF">
        <w:rPr>
          <w:rFonts w:ascii="Calibri" w:hAnsi="Calibri" w:cs="Arial Hebrew"/>
        </w:rPr>
        <w:t xml:space="preserve">; </w:t>
      </w:r>
      <w:r w:rsidR="009355FF" w:rsidRPr="009355FF">
        <w:rPr>
          <w:rFonts w:ascii="Calibri" w:hAnsi="Calibri" w:cs="Arial Hebrew"/>
        </w:rPr>
        <w:t>Angie Kucharski</w:t>
      </w:r>
      <w:r w:rsidR="009355FF">
        <w:rPr>
          <w:rFonts w:ascii="Calibri" w:hAnsi="Calibri" w:cs="Arial Hebrew"/>
        </w:rPr>
        <w:t xml:space="preserve"> (</w:t>
      </w:r>
      <w:r w:rsidR="009355FF" w:rsidRPr="009355FF">
        <w:rPr>
          <w:rFonts w:ascii="Calibri" w:hAnsi="Calibri" w:cs="Arial Hebrew"/>
        </w:rPr>
        <w:t>EdD Curriculum and Instruction</w:t>
      </w:r>
      <w:r w:rsidR="009355FF">
        <w:rPr>
          <w:rFonts w:ascii="Calibri" w:hAnsi="Calibri" w:cs="Arial Hebrew"/>
        </w:rPr>
        <w:t>)</w:t>
      </w:r>
    </w:p>
    <w:p w14:paraId="07E796A9" w14:textId="2C478B18" w:rsidR="005C30B0" w:rsidRDefault="00D86991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2018</w:t>
      </w:r>
      <w:r w:rsidR="00D76998">
        <w:rPr>
          <w:rFonts w:ascii="Calibri" w:hAnsi="Calibri" w:cs="Arial Hebrew"/>
        </w:rPr>
        <w:t>-2022</w:t>
      </w:r>
      <w:r>
        <w:rPr>
          <w:rFonts w:ascii="Calibri" w:hAnsi="Calibri" w:cs="Arial Hebrew"/>
        </w:rPr>
        <w:tab/>
      </w:r>
      <w:r w:rsidR="003F6B11" w:rsidRPr="00E25761">
        <w:rPr>
          <w:rFonts w:ascii="Calibri" w:hAnsi="Calibri" w:cs="Arial Hebrew"/>
        </w:rPr>
        <w:t>Lab</w:t>
      </w:r>
      <w:r w:rsidR="00203BEB" w:rsidRPr="00E25761">
        <w:rPr>
          <w:rFonts w:ascii="Calibri" w:hAnsi="Calibri" w:cs="Arial Hebrew"/>
        </w:rPr>
        <w:t xml:space="preserve"> </w:t>
      </w:r>
      <w:r>
        <w:rPr>
          <w:rFonts w:ascii="Calibri" w:hAnsi="Calibri" w:cs="Arial Hebrew"/>
        </w:rPr>
        <w:t>D</w:t>
      </w:r>
      <w:r w:rsidR="001430F2" w:rsidRPr="00E25761">
        <w:rPr>
          <w:rFonts w:ascii="Calibri" w:hAnsi="Calibri" w:cs="Arial Hebrew"/>
        </w:rPr>
        <w:t>irector</w:t>
      </w:r>
      <w:r w:rsidR="003615A5" w:rsidRPr="00E25761">
        <w:rPr>
          <w:rFonts w:ascii="Calibri" w:hAnsi="Calibri" w:cs="Arial Hebrew"/>
        </w:rPr>
        <w:t xml:space="preserve">, TECH for Autism: </w:t>
      </w:r>
      <w:r w:rsidR="00C337E3" w:rsidRPr="00E25761">
        <w:rPr>
          <w:rFonts w:ascii="Calibri" w:hAnsi="Calibri" w:cs="Arial Hebrew"/>
        </w:rPr>
        <w:t xml:space="preserve">lab </w:t>
      </w:r>
      <w:r w:rsidR="003615A5" w:rsidRPr="00E25761">
        <w:rPr>
          <w:rFonts w:ascii="Calibri" w:hAnsi="Calibri" w:cs="Arial Hebrew"/>
        </w:rPr>
        <w:t xml:space="preserve">members </w:t>
      </w:r>
      <w:r w:rsidR="00203BEB" w:rsidRPr="00E25761">
        <w:rPr>
          <w:rFonts w:ascii="Calibri" w:hAnsi="Calibri" w:cs="Arial Hebrew"/>
        </w:rPr>
        <w:t>Blaine Garman-McClaine (Special Education)</w:t>
      </w:r>
      <w:r w:rsidR="00F2651E" w:rsidRPr="00E25761">
        <w:rPr>
          <w:rFonts w:ascii="Calibri" w:hAnsi="Calibri" w:cs="Arial Hebrew"/>
        </w:rPr>
        <w:t xml:space="preserve">, AJ </w:t>
      </w:r>
      <w:proofErr w:type="spellStart"/>
      <w:r w:rsidR="00F2651E" w:rsidRPr="00E25761">
        <w:rPr>
          <w:rFonts w:ascii="Calibri" w:hAnsi="Calibri" w:cs="Arial Hebrew"/>
        </w:rPr>
        <w:t>Asomani</w:t>
      </w:r>
      <w:proofErr w:type="spellEnd"/>
      <w:r w:rsidR="00F2651E" w:rsidRPr="00E25761">
        <w:rPr>
          <w:rFonts w:ascii="Calibri" w:hAnsi="Calibri" w:cs="Arial Hebrew"/>
        </w:rPr>
        <w:t>-Adem</w:t>
      </w:r>
      <w:r w:rsidR="00644B29" w:rsidRPr="00E25761">
        <w:rPr>
          <w:rFonts w:ascii="Calibri" w:hAnsi="Calibri" w:cs="Arial Hebrew"/>
        </w:rPr>
        <w:t xml:space="preserve"> (School Psychology)</w:t>
      </w:r>
      <w:r w:rsidR="00F2651E" w:rsidRPr="00E25761">
        <w:rPr>
          <w:rFonts w:ascii="Calibri" w:hAnsi="Calibri" w:cs="Arial Hebrew"/>
        </w:rPr>
        <w:t xml:space="preserve">, Natalie </w:t>
      </w:r>
      <w:proofErr w:type="spellStart"/>
      <w:r w:rsidR="00F2651E" w:rsidRPr="00E25761">
        <w:rPr>
          <w:rFonts w:ascii="Calibri" w:hAnsi="Calibri" w:cs="Arial Hebrew"/>
        </w:rPr>
        <w:t>Bengert</w:t>
      </w:r>
      <w:proofErr w:type="spellEnd"/>
      <w:r w:rsidR="00644B29" w:rsidRPr="00E25761">
        <w:rPr>
          <w:rFonts w:ascii="Calibri" w:hAnsi="Calibri" w:cs="Arial Hebrew"/>
        </w:rPr>
        <w:t xml:space="preserve"> (School Psychology),</w:t>
      </w:r>
      <w:r w:rsidR="00B53BD7" w:rsidRPr="00E25761">
        <w:rPr>
          <w:rFonts w:ascii="Calibri" w:hAnsi="Calibri" w:cs="Arial Hebrew"/>
        </w:rPr>
        <w:t xml:space="preserve"> </w:t>
      </w:r>
      <w:r w:rsidR="00F2651E" w:rsidRPr="00E25761">
        <w:rPr>
          <w:rFonts w:ascii="Calibri" w:hAnsi="Calibri" w:cs="Arial Hebrew"/>
        </w:rPr>
        <w:t xml:space="preserve">Alexandria Berry </w:t>
      </w:r>
      <w:proofErr w:type="spellStart"/>
      <w:r w:rsidR="00F2651E" w:rsidRPr="00E25761">
        <w:rPr>
          <w:rFonts w:ascii="Calibri" w:hAnsi="Calibri" w:cs="Arial Hebrew"/>
        </w:rPr>
        <w:t>Thielmeyer</w:t>
      </w:r>
      <w:proofErr w:type="spellEnd"/>
      <w:r w:rsidR="00F2651E" w:rsidRPr="00E25761">
        <w:rPr>
          <w:rFonts w:ascii="Calibri" w:hAnsi="Calibri" w:cs="Arial Hebrew"/>
        </w:rPr>
        <w:t xml:space="preserve"> </w:t>
      </w:r>
      <w:r w:rsidR="00644B29" w:rsidRPr="00E25761">
        <w:rPr>
          <w:rFonts w:ascii="Calibri" w:hAnsi="Calibri" w:cs="Arial Hebrew"/>
        </w:rPr>
        <w:t>(School Psychology)</w:t>
      </w:r>
      <w:r w:rsidR="00F2651E" w:rsidRPr="00E25761">
        <w:rPr>
          <w:rFonts w:ascii="Calibri" w:hAnsi="Calibri" w:cs="Arial Hebrew"/>
        </w:rPr>
        <w:t xml:space="preserve">, Bri Burgess </w:t>
      </w:r>
      <w:r w:rsidR="00644B29" w:rsidRPr="00E25761">
        <w:rPr>
          <w:rFonts w:ascii="Calibri" w:hAnsi="Calibri" w:cs="Arial Hebrew"/>
        </w:rPr>
        <w:t xml:space="preserve">(School Psychology), </w:t>
      </w:r>
      <w:r w:rsidR="00F2651E" w:rsidRPr="00E25761">
        <w:rPr>
          <w:rFonts w:ascii="Calibri" w:hAnsi="Calibri" w:cs="Arial Hebrew"/>
        </w:rPr>
        <w:t>Olivia Heck</w:t>
      </w:r>
      <w:r w:rsidR="00452DB2" w:rsidRPr="00E25761">
        <w:rPr>
          <w:rFonts w:ascii="Calibri" w:hAnsi="Calibri" w:cs="Arial Hebrew"/>
        </w:rPr>
        <w:t xml:space="preserve"> </w:t>
      </w:r>
      <w:r w:rsidR="00644B29" w:rsidRPr="00E25761">
        <w:rPr>
          <w:rFonts w:ascii="Calibri" w:hAnsi="Calibri" w:cs="Arial Hebrew"/>
        </w:rPr>
        <w:t xml:space="preserve">(School Psychology), </w:t>
      </w:r>
      <w:r w:rsidR="00F2651E" w:rsidRPr="00E25761">
        <w:rPr>
          <w:rFonts w:ascii="Calibri" w:hAnsi="Calibri" w:cs="Arial Hebrew"/>
        </w:rPr>
        <w:t xml:space="preserve">Nicole Rodriguez </w:t>
      </w:r>
      <w:r w:rsidR="00644B29" w:rsidRPr="00E25761">
        <w:rPr>
          <w:rFonts w:ascii="Calibri" w:hAnsi="Calibri" w:cs="Arial Hebrew"/>
        </w:rPr>
        <w:t>(</w:t>
      </w:r>
      <w:r w:rsidR="00F2651E" w:rsidRPr="00E25761">
        <w:rPr>
          <w:rFonts w:ascii="Calibri" w:hAnsi="Calibri" w:cs="Arial Hebrew"/>
        </w:rPr>
        <w:t>School Psychology</w:t>
      </w:r>
      <w:r w:rsidR="00644B29" w:rsidRPr="00E25761">
        <w:rPr>
          <w:rFonts w:ascii="Calibri" w:hAnsi="Calibri" w:cs="Arial Hebrew"/>
        </w:rPr>
        <w:t>)</w:t>
      </w:r>
      <w:r w:rsidR="00452DB2" w:rsidRPr="00E25761">
        <w:rPr>
          <w:rFonts w:ascii="Calibri" w:hAnsi="Calibri" w:cs="Arial Hebrew"/>
        </w:rPr>
        <w:t>, Kane Carlock (School Psychology)</w:t>
      </w:r>
      <w:r w:rsidR="005C30B0" w:rsidRPr="005C30B0">
        <w:rPr>
          <w:rFonts w:ascii="Calibri" w:hAnsi="Calibri" w:cs="Arial Hebrew"/>
        </w:rPr>
        <w:t xml:space="preserve"> </w:t>
      </w:r>
    </w:p>
    <w:p w14:paraId="3C58FFFC" w14:textId="6ACA97F4" w:rsidR="00F2651E" w:rsidRPr="00E25761" w:rsidRDefault="00F73883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2017</w:t>
      </w:r>
      <w:r w:rsidR="00D76998">
        <w:rPr>
          <w:rFonts w:ascii="Calibri" w:hAnsi="Calibri" w:cs="Arial Hebrew"/>
        </w:rPr>
        <w:t>-2020</w:t>
      </w:r>
      <w:r w:rsidR="005C30B0">
        <w:rPr>
          <w:rFonts w:ascii="Calibri" w:hAnsi="Calibri" w:cs="Arial Hebrew"/>
        </w:rPr>
        <w:tab/>
      </w:r>
      <w:r w:rsidR="00D86991" w:rsidRPr="00E25761">
        <w:rPr>
          <w:rFonts w:ascii="Calibri" w:hAnsi="Calibri" w:cs="Arial Hebrew"/>
        </w:rPr>
        <w:t xml:space="preserve">Lab </w:t>
      </w:r>
      <w:r w:rsidR="00D86991">
        <w:rPr>
          <w:rFonts w:ascii="Calibri" w:hAnsi="Calibri" w:cs="Arial Hebrew"/>
        </w:rPr>
        <w:t>D</w:t>
      </w:r>
      <w:r w:rsidR="00D86991" w:rsidRPr="00E25761">
        <w:rPr>
          <w:rFonts w:ascii="Calibri" w:hAnsi="Calibri" w:cs="Arial Hebrew"/>
        </w:rPr>
        <w:t>irector</w:t>
      </w:r>
      <w:r w:rsidR="00D86991">
        <w:rPr>
          <w:rFonts w:ascii="Calibri" w:hAnsi="Calibri" w:cs="Arial Hebrew"/>
        </w:rPr>
        <w:t>,</w:t>
      </w:r>
      <w:r w:rsidR="00D86991" w:rsidRPr="00E25761">
        <w:rPr>
          <w:rFonts w:ascii="Calibri" w:hAnsi="Calibri" w:cs="Arial Hebrew"/>
        </w:rPr>
        <w:t xml:space="preserve"> </w:t>
      </w:r>
      <w:r w:rsidR="005C30B0" w:rsidRPr="00E25761">
        <w:rPr>
          <w:rFonts w:ascii="Calibri" w:hAnsi="Calibri" w:cs="Arial Hebrew"/>
        </w:rPr>
        <w:t>AAC in Action</w:t>
      </w:r>
      <w:r w:rsidR="005C30B0">
        <w:rPr>
          <w:rFonts w:ascii="Calibri" w:hAnsi="Calibri" w:cs="Arial Hebrew"/>
        </w:rPr>
        <w:t>:</w:t>
      </w:r>
      <w:r w:rsidR="005C30B0" w:rsidRPr="00E25761">
        <w:rPr>
          <w:rFonts w:ascii="Calibri" w:hAnsi="Calibri" w:cs="Arial Hebrew"/>
        </w:rPr>
        <w:t xml:space="preserve"> Brenda Brannigan GA (Special Education)</w:t>
      </w:r>
    </w:p>
    <w:p w14:paraId="29AA4095" w14:textId="4A93DE7C" w:rsidR="00D43CFC" w:rsidRPr="00E25761" w:rsidRDefault="00F73883" w:rsidP="00D86991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>
        <w:rPr>
          <w:rFonts w:ascii="Calibri" w:hAnsi="Calibri" w:cs="Arial Hebrew"/>
        </w:rPr>
        <w:t>2017</w:t>
      </w:r>
      <w:r w:rsidR="00D76998">
        <w:rPr>
          <w:rFonts w:ascii="Calibri" w:hAnsi="Calibri" w:cs="Arial Hebrew"/>
        </w:rPr>
        <w:t>-2020</w:t>
      </w:r>
      <w:r w:rsidR="00F81674" w:rsidRPr="00E25761">
        <w:rPr>
          <w:rFonts w:ascii="Calibri" w:hAnsi="Calibri" w:cs="Arial Hebrew"/>
        </w:rPr>
        <w:tab/>
      </w:r>
      <w:r w:rsidR="00D86991" w:rsidRPr="00E25761">
        <w:rPr>
          <w:rFonts w:ascii="Calibri" w:hAnsi="Calibri" w:cs="Arial Hebrew"/>
        </w:rPr>
        <w:t xml:space="preserve">Lab </w:t>
      </w:r>
      <w:r w:rsidR="00D86991">
        <w:rPr>
          <w:rFonts w:ascii="Calibri" w:hAnsi="Calibri" w:cs="Arial Hebrew"/>
        </w:rPr>
        <w:t>D</w:t>
      </w:r>
      <w:r w:rsidR="00D86991" w:rsidRPr="00E25761">
        <w:rPr>
          <w:rFonts w:ascii="Calibri" w:hAnsi="Calibri" w:cs="Arial Hebrew"/>
        </w:rPr>
        <w:t>irector</w:t>
      </w:r>
      <w:r w:rsidR="00D86991">
        <w:rPr>
          <w:rFonts w:ascii="Calibri" w:hAnsi="Calibri" w:cs="Arial Hebrew"/>
        </w:rPr>
        <w:t xml:space="preserve">, </w:t>
      </w:r>
      <w:r w:rsidR="005C30B0">
        <w:rPr>
          <w:rFonts w:ascii="Calibri" w:hAnsi="Calibri" w:cs="Arial Hebrew"/>
        </w:rPr>
        <w:t xml:space="preserve">Autism </w:t>
      </w:r>
      <w:r w:rsidR="005C30B0" w:rsidRPr="00E25761">
        <w:rPr>
          <w:rFonts w:ascii="Calibri" w:hAnsi="Calibri" w:cs="Arial Hebrew"/>
        </w:rPr>
        <w:t xml:space="preserve">Social Self-Reflection </w:t>
      </w:r>
      <w:r w:rsidR="005C30B0">
        <w:rPr>
          <w:rFonts w:ascii="Calibri" w:hAnsi="Calibri" w:cs="Arial Hebrew"/>
        </w:rPr>
        <w:t>S</w:t>
      </w:r>
      <w:r w:rsidR="005C30B0" w:rsidRPr="00E25761">
        <w:rPr>
          <w:rFonts w:ascii="Calibri" w:hAnsi="Calibri" w:cs="Arial Hebrew"/>
        </w:rPr>
        <w:t xml:space="preserve">tudy: </w:t>
      </w:r>
      <w:r w:rsidR="00D86991">
        <w:rPr>
          <w:rFonts w:ascii="Calibri" w:hAnsi="Calibri" w:cs="Arial Hebrew"/>
        </w:rPr>
        <w:t xml:space="preserve">lab </w:t>
      </w:r>
      <w:r w:rsidR="005C30B0" w:rsidRPr="00E25761">
        <w:rPr>
          <w:rFonts w:ascii="Calibri" w:hAnsi="Calibri" w:cs="Arial Hebrew"/>
        </w:rPr>
        <w:t xml:space="preserve">members </w:t>
      </w:r>
      <w:proofErr w:type="spellStart"/>
      <w:r w:rsidR="005C30B0" w:rsidRPr="00E25761">
        <w:rPr>
          <w:rFonts w:ascii="Calibri" w:hAnsi="Calibri" w:cs="Arial Hebrew"/>
        </w:rPr>
        <w:t>Tybytha</w:t>
      </w:r>
      <w:proofErr w:type="spellEnd"/>
      <w:r w:rsidR="005C30B0" w:rsidRPr="00E25761">
        <w:rPr>
          <w:rFonts w:ascii="Calibri" w:hAnsi="Calibri" w:cs="Arial Hebrew"/>
        </w:rPr>
        <w:t xml:space="preserve"> Ryan (School Psychology), Kelsey Quest (School Psychology), Brooke Schmitt (School Psychology), </w:t>
      </w:r>
      <w:proofErr w:type="spellStart"/>
      <w:r w:rsidR="005C30B0" w:rsidRPr="00E25761">
        <w:rPr>
          <w:rFonts w:ascii="Calibri" w:hAnsi="Calibri" w:cs="Arial Hebrew"/>
        </w:rPr>
        <w:t>Asja</w:t>
      </w:r>
      <w:proofErr w:type="spellEnd"/>
      <w:r w:rsidR="005C30B0" w:rsidRPr="00E25761">
        <w:rPr>
          <w:rFonts w:ascii="Calibri" w:hAnsi="Calibri" w:cs="Arial Hebrew"/>
        </w:rPr>
        <w:t xml:space="preserve"> Zero (Counseling)</w:t>
      </w:r>
      <w:r w:rsidR="00D43CFC" w:rsidRPr="00E25761">
        <w:rPr>
          <w:rFonts w:ascii="Calibri" w:hAnsi="Calibri" w:cs="Arial Hebrew"/>
        </w:rPr>
        <w:tab/>
      </w:r>
    </w:p>
    <w:p w14:paraId="0EE3107B" w14:textId="1722B5EF" w:rsidR="000F7B08" w:rsidRPr="00E25761" w:rsidRDefault="008236DA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</w:t>
      </w:r>
      <w:r w:rsidRPr="00E25761">
        <w:rPr>
          <w:rFonts w:ascii="Calibri" w:hAnsi="Calibri" w:cs="Arial Hebrew"/>
          <w:sz w:val="24"/>
          <w:szCs w:val="24"/>
        </w:rPr>
        <w:tab/>
        <w:t>External dissertation examiner</w:t>
      </w:r>
      <w:r w:rsidR="00AB463C" w:rsidRPr="00E25761">
        <w:rPr>
          <w:rFonts w:ascii="Calibri" w:hAnsi="Calibri" w:cs="Arial Hebrew"/>
          <w:sz w:val="24"/>
          <w:szCs w:val="24"/>
        </w:rPr>
        <w:t xml:space="preserve">: </w:t>
      </w:r>
      <w:r w:rsidRPr="00E25761">
        <w:rPr>
          <w:rFonts w:ascii="Calibri" w:hAnsi="Calibri" w:cs="Arial Hebrew"/>
          <w:sz w:val="24"/>
          <w:szCs w:val="24"/>
        </w:rPr>
        <w:t>Eunice Tan Meng Yin, National Institute for Education, Nanyang Techn</w:t>
      </w:r>
      <w:r w:rsidR="000F7B08" w:rsidRPr="00E25761">
        <w:rPr>
          <w:rFonts w:ascii="Calibri" w:hAnsi="Calibri" w:cs="Arial Hebrew"/>
          <w:sz w:val="24"/>
          <w:szCs w:val="24"/>
        </w:rPr>
        <w:t>ological University, Singapore.</w:t>
      </w:r>
    </w:p>
    <w:p w14:paraId="54A731F0" w14:textId="42721752" w:rsidR="00A81A05" w:rsidRPr="005C30B0" w:rsidRDefault="005C30B0" w:rsidP="005C30B0">
      <w:pPr>
        <w:tabs>
          <w:tab w:val="left" w:pos="1440"/>
        </w:tabs>
        <w:rPr>
          <w:rFonts w:ascii="Calibri" w:hAnsi="Calibri" w:cs="Arial Hebrew"/>
        </w:rPr>
      </w:pPr>
      <w:r>
        <w:rPr>
          <w:rFonts w:ascii="Calibri" w:hAnsi="Calibri" w:cs="Arial Hebrew"/>
        </w:rPr>
        <w:t>2016</w:t>
      </w:r>
      <w:r>
        <w:rPr>
          <w:rFonts w:ascii="Calibri" w:hAnsi="Calibri" w:cs="Arial Hebrew"/>
        </w:rPr>
        <w:tab/>
      </w:r>
      <w:proofErr w:type="spellStart"/>
      <w:proofErr w:type="gramStart"/>
      <w:r w:rsidR="00AF0CD1" w:rsidRPr="005C30B0">
        <w:rPr>
          <w:rFonts w:ascii="Calibri" w:hAnsi="Calibri" w:cs="Arial Hebrew"/>
        </w:rPr>
        <w:t>Masters</w:t>
      </w:r>
      <w:proofErr w:type="spellEnd"/>
      <w:proofErr w:type="gramEnd"/>
      <w:r w:rsidR="00AF0CD1" w:rsidRPr="005C30B0">
        <w:rPr>
          <w:rFonts w:ascii="Calibri" w:hAnsi="Calibri" w:cs="Arial Hebrew"/>
        </w:rPr>
        <w:t xml:space="preserve"> Thesis Committee</w:t>
      </w:r>
      <w:r w:rsidR="008201B6" w:rsidRPr="005C30B0">
        <w:rPr>
          <w:rFonts w:ascii="Calibri" w:hAnsi="Calibri" w:cs="Arial Hebrew"/>
        </w:rPr>
        <w:t xml:space="preserve"> Chair</w:t>
      </w:r>
      <w:r w:rsidR="00AF0CD1" w:rsidRPr="005C30B0">
        <w:rPr>
          <w:rFonts w:ascii="Calibri" w:hAnsi="Calibri" w:cs="Arial Hebrew"/>
        </w:rPr>
        <w:t xml:space="preserve">: Sarah </w:t>
      </w:r>
      <w:proofErr w:type="spellStart"/>
      <w:r w:rsidR="00DA3E81" w:rsidRPr="005C30B0">
        <w:rPr>
          <w:rFonts w:ascii="Calibri" w:hAnsi="Calibri" w:cs="Arial Hebrew"/>
        </w:rPr>
        <w:t>Alwaqassi</w:t>
      </w:r>
      <w:proofErr w:type="spellEnd"/>
      <w:r w:rsidR="00AF0CD1" w:rsidRPr="005C30B0">
        <w:rPr>
          <w:rFonts w:ascii="Calibri" w:hAnsi="Calibri" w:cs="Arial Hebrew"/>
        </w:rPr>
        <w:t xml:space="preserve">, Esra </w:t>
      </w:r>
      <w:proofErr w:type="spellStart"/>
      <w:r w:rsidR="00AF0CD1" w:rsidRPr="005C30B0">
        <w:rPr>
          <w:rFonts w:ascii="Calibri" w:hAnsi="Calibri" w:cs="Arial Hebrew"/>
        </w:rPr>
        <w:t>Erbas</w:t>
      </w:r>
      <w:proofErr w:type="spellEnd"/>
      <w:r w:rsidR="00AF0CD1" w:rsidRPr="005C30B0">
        <w:rPr>
          <w:rFonts w:ascii="Calibri" w:hAnsi="Calibri" w:cs="Arial Hebrew"/>
        </w:rPr>
        <w:t>,</w:t>
      </w:r>
      <w:r w:rsidR="00A81A05" w:rsidRPr="005C30B0">
        <w:rPr>
          <w:rFonts w:ascii="Calibri" w:hAnsi="Calibri" w:cs="Arial Hebrew"/>
        </w:rPr>
        <w:t xml:space="preserve"> </w:t>
      </w:r>
      <w:r w:rsidR="00A6230F" w:rsidRPr="005C30B0">
        <w:rPr>
          <w:rFonts w:ascii="Calibri" w:hAnsi="Calibri" w:cs="Arial Hebrew"/>
        </w:rPr>
        <w:t xml:space="preserve">Ozan </w:t>
      </w:r>
      <w:proofErr w:type="spellStart"/>
      <w:r w:rsidR="00A6230F" w:rsidRPr="005C30B0">
        <w:rPr>
          <w:rFonts w:ascii="Calibri" w:hAnsi="Calibri" w:cs="Cambria"/>
        </w:rPr>
        <w:t>Ö</w:t>
      </w:r>
      <w:r w:rsidR="00A6230F" w:rsidRPr="005C30B0">
        <w:rPr>
          <w:rFonts w:ascii="Calibri" w:hAnsi="Calibri" w:cs="Arial Hebrew"/>
        </w:rPr>
        <w:t>zkaya</w:t>
      </w:r>
      <w:proofErr w:type="spellEnd"/>
    </w:p>
    <w:p w14:paraId="401722D0" w14:textId="77777777" w:rsidR="00E46460" w:rsidRPr="00E25761" w:rsidRDefault="00E46460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University Service</w:t>
      </w:r>
    </w:p>
    <w:p w14:paraId="38084E5B" w14:textId="668F5B22" w:rsidR="009A5791" w:rsidRDefault="009A5791" w:rsidP="00270F41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2025</w:t>
      </w:r>
      <w:r>
        <w:rPr>
          <w:rFonts w:ascii="Calibri" w:hAnsi="Calibri" w:cs="Arial Hebrew"/>
          <w:sz w:val="24"/>
          <w:szCs w:val="24"/>
        </w:rPr>
        <w:tab/>
        <w:t>Member, C&amp;I Merit Review Committee (Elements)</w:t>
      </w:r>
    </w:p>
    <w:p w14:paraId="139A6D8B" w14:textId="7F032DFD" w:rsidR="00270F41" w:rsidRDefault="00270F41" w:rsidP="00270F41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2025-2027</w:t>
      </w:r>
      <w:r>
        <w:rPr>
          <w:rFonts w:ascii="Calibri" w:hAnsi="Calibri" w:cs="Arial Hebrew"/>
          <w:sz w:val="24"/>
          <w:szCs w:val="24"/>
        </w:rPr>
        <w:tab/>
        <w:t xml:space="preserve">Member, </w:t>
      </w:r>
      <w:r w:rsidRPr="00270F41">
        <w:rPr>
          <w:rFonts w:ascii="Calibri" w:hAnsi="Calibri" w:cs="Arial Hebrew"/>
          <w:sz w:val="24"/>
          <w:szCs w:val="24"/>
        </w:rPr>
        <w:t xml:space="preserve">OVPIA’s International Mobility Grant </w:t>
      </w:r>
      <w:r>
        <w:rPr>
          <w:rFonts w:ascii="Calibri" w:hAnsi="Calibri" w:cs="Arial Hebrew"/>
          <w:sz w:val="24"/>
          <w:szCs w:val="24"/>
        </w:rPr>
        <w:t>R</w:t>
      </w:r>
      <w:r w:rsidRPr="00270F41">
        <w:rPr>
          <w:rFonts w:ascii="Calibri" w:hAnsi="Calibri" w:cs="Arial Hebrew"/>
          <w:sz w:val="24"/>
          <w:szCs w:val="24"/>
        </w:rPr>
        <w:t xml:space="preserve">eview </w:t>
      </w:r>
      <w:r>
        <w:rPr>
          <w:rFonts w:ascii="Calibri" w:hAnsi="Calibri" w:cs="Arial Hebrew"/>
          <w:sz w:val="24"/>
          <w:szCs w:val="24"/>
        </w:rPr>
        <w:t>C</w:t>
      </w:r>
      <w:r w:rsidRPr="00270F41">
        <w:rPr>
          <w:rFonts w:ascii="Calibri" w:hAnsi="Calibri" w:cs="Arial Hebrew"/>
          <w:sz w:val="24"/>
          <w:szCs w:val="24"/>
        </w:rPr>
        <w:t>ommittee</w:t>
      </w:r>
    </w:p>
    <w:p w14:paraId="32A485CF" w14:textId="1AFA8E8B" w:rsidR="00CD4BF8" w:rsidRDefault="00CD4BF8" w:rsidP="00741A34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 xml:space="preserve">2024-present </w:t>
      </w:r>
      <w:r>
        <w:rPr>
          <w:rFonts w:ascii="Calibri" w:hAnsi="Calibri" w:cs="Arial Hebrew"/>
          <w:sz w:val="24"/>
          <w:szCs w:val="24"/>
        </w:rPr>
        <w:tab/>
        <w:t xml:space="preserve">Director, </w:t>
      </w:r>
      <w:hyperlink r:id="rId26" w:history="1">
        <w:r w:rsidRPr="009A5791">
          <w:rPr>
            <w:rStyle w:val="Hyperlink"/>
            <w:rFonts w:ascii="Calibri" w:hAnsi="Calibri" w:cs="Arial Hebrew"/>
            <w:sz w:val="24"/>
            <w:szCs w:val="24"/>
          </w:rPr>
          <w:t>Action for Access Global Special Education Lab</w:t>
        </w:r>
      </w:hyperlink>
    </w:p>
    <w:p w14:paraId="67E2C3CC" w14:textId="5CC953E6" w:rsidR="00D86991" w:rsidRDefault="00D86991" w:rsidP="00741A34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2024</w:t>
      </w:r>
      <w:r>
        <w:rPr>
          <w:rFonts w:ascii="Calibri" w:hAnsi="Calibri" w:cs="Arial Hebrew"/>
          <w:sz w:val="24"/>
          <w:szCs w:val="24"/>
        </w:rPr>
        <w:tab/>
        <w:t xml:space="preserve">Director, </w:t>
      </w:r>
      <w:r w:rsidRPr="00D86991">
        <w:rPr>
          <w:rFonts w:ascii="Calibri" w:hAnsi="Calibri" w:cs="Arial Hebrew"/>
          <w:sz w:val="24"/>
          <w:szCs w:val="24"/>
        </w:rPr>
        <w:t>Preparing Educators of Students with Autism</w:t>
      </w:r>
      <w:r>
        <w:rPr>
          <w:rFonts w:ascii="Calibri" w:hAnsi="Calibri" w:cs="Arial Hebrew"/>
          <w:sz w:val="24"/>
          <w:szCs w:val="24"/>
        </w:rPr>
        <w:t xml:space="preserve"> (PESA) Program, Special Education Program</w:t>
      </w:r>
    </w:p>
    <w:p w14:paraId="08872345" w14:textId="77777777" w:rsidR="003269CE" w:rsidRDefault="003269CE" w:rsidP="003269C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2023-2024</w:t>
      </w:r>
      <w:r>
        <w:rPr>
          <w:rFonts w:ascii="Calibri" w:hAnsi="Calibri" w:cs="Arial Hebrew"/>
          <w:sz w:val="24"/>
          <w:szCs w:val="24"/>
        </w:rPr>
        <w:tab/>
        <w:t xml:space="preserve">Chair, The Ted </w:t>
      </w:r>
      <w:r w:rsidRPr="008C3018">
        <w:rPr>
          <w:rFonts w:ascii="Calibri" w:hAnsi="Calibri" w:cs="Arial Hebrew"/>
          <w:sz w:val="24"/>
          <w:szCs w:val="24"/>
        </w:rPr>
        <w:t>Hasselbring</w:t>
      </w:r>
      <w:r>
        <w:rPr>
          <w:rFonts w:ascii="Calibri" w:hAnsi="Calibri" w:cs="Arial Hebrew"/>
          <w:sz w:val="24"/>
          <w:szCs w:val="24"/>
        </w:rPr>
        <w:t xml:space="preserve"> Chair for Technology in Special Education Search Committee, School of Education</w:t>
      </w:r>
    </w:p>
    <w:p w14:paraId="617E6CB2" w14:textId="35D007BE" w:rsidR="00A9547B" w:rsidRDefault="00A9547B" w:rsidP="00741A34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</w:t>
      </w:r>
      <w:r w:rsidR="002D06D6">
        <w:rPr>
          <w:rFonts w:ascii="Calibri" w:hAnsi="Calibri" w:cs="Arial Hebrew"/>
          <w:sz w:val="24"/>
          <w:szCs w:val="24"/>
        </w:rPr>
        <w:t>-2024</w:t>
      </w:r>
      <w:r>
        <w:rPr>
          <w:rFonts w:ascii="Calibri" w:hAnsi="Calibri" w:cs="Arial Hebrew"/>
          <w:sz w:val="24"/>
          <w:szCs w:val="24"/>
        </w:rPr>
        <w:tab/>
      </w:r>
      <w:r w:rsidR="0088398D">
        <w:rPr>
          <w:rFonts w:ascii="Calibri" w:hAnsi="Calibri" w:cs="Arial Hebrew"/>
          <w:sz w:val="24"/>
          <w:szCs w:val="24"/>
        </w:rPr>
        <w:t>Grant Panel Reviewer</w:t>
      </w:r>
      <w:r>
        <w:rPr>
          <w:rFonts w:ascii="Calibri" w:hAnsi="Calibri" w:cs="Arial Hebrew"/>
          <w:sz w:val="24"/>
          <w:szCs w:val="24"/>
        </w:rPr>
        <w:t xml:space="preserve">, </w:t>
      </w:r>
      <w:r w:rsidRPr="00A9547B">
        <w:rPr>
          <w:rFonts w:ascii="Calibri" w:hAnsi="Calibri" w:cs="Arial Hebrew"/>
          <w:sz w:val="24"/>
          <w:szCs w:val="24"/>
        </w:rPr>
        <w:t>Social Sciences Research Funding Program (SSRFP)</w:t>
      </w:r>
      <w:r>
        <w:rPr>
          <w:rFonts w:ascii="Calibri" w:hAnsi="Calibri" w:cs="Arial Hebrew"/>
          <w:sz w:val="24"/>
          <w:szCs w:val="24"/>
        </w:rPr>
        <w:t xml:space="preserve">, </w:t>
      </w:r>
      <w:r w:rsidR="00741A34" w:rsidRPr="00741A34">
        <w:rPr>
          <w:rFonts w:ascii="Calibri" w:hAnsi="Calibri" w:cs="Arial Hebrew"/>
          <w:sz w:val="24"/>
          <w:szCs w:val="24"/>
        </w:rPr>
        <w:t>Social Science Research Commons</w:t>
      </w:r>
      <w:r w:rsidR="00741A34">
        <w:rPr>
          <w:rFonts w:ascii="Calibri" w:hAnsi="Calibri" w:cs="Arial Hebrew"/>
          <w:sz w:val="24"/>
          <w:szCs w:val="24"/>
        </w:rPr>
        <w:t xml:space="preserve">, </w:t>
      </w:r>
      <w:r>
        <w:rPr>
          <w:rFonts w:ascii="Calibri" w:hAnsi="Calibri" w:cs="Arial Hebrew"/>
          <w:sz w:val="24"/>
          <w:szCs w:val="24"/>
        </w:rPr>
        <w:t>Indiana University</w:t>
      </w:r>
      <w:r w:rsidR="00741A34">
        <w:rPr>
          <w:rFonts w:ascii="Calibri" w:hAnsi="Calibri" w:cs="Arial Hebrew"/>
          <w:sz w:val="24"/>
          <w:szCs w:val="24"/>
        </w:rPr>
        <w:t xml:space="preserve"> Bloomington</w:t>
      </w:r>
    </w:p>
    <w:p w14:paraId="386BCCC6" w14:textId="19C9736E" w:rsidR="001214C6" w:rsidRDefault="001214C6" w:rsidP="00771A4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</w:t>
      </w:r>
      <w:r w:rsidR="002D06D6">
        <w:rPr>
          <w:rFonts w:ascii="Calibri" w:hAnsi="Calibri" w:cs="Arial Hebrew"/>
          <w:sz w:val="24"/>
          <w:szCs w:val="24"/>
        </w:rPr>
        <w:t>-2025</w:t>
      </w:r>
      <w:r>
        <w:rPr>
          <w:rFonts w:ascii="Calibri" w:hAnsi="Calibri" w:cs="Arial Hebrew"/>
          <w:sz w:val="24"/>
          <w:szCs w:val="24"/>
        </w:rPr>
        <w:tab/>
        <w:t>Member, Promotion</w:t>
      </w:r>
      <w:r w:rsidR="000941FC">
        <w:rPr>
          <w:rFonts w:ascii="Calibri" w:hAnsi="Calibri" w:cs="Arial Hebrew"/>
          <w:sz w:val="24"/>
          <w:szCs w:val="24"/>
        </w:rPr>
        <w:t xml:space="preserve">, </w:t>
      </w:r>
      <w:r>
        <w:rPr>
          <w:rFonts w:ascii="Calibri" w:hAnsi="Calibri" w:cs="Arial Hebrew"/>
          <w:sz w:val="24"/>
          <w:szCs w:val="24"/>
        </w:rPr>
        <w:t>Tenure</w:t>
      </w:r>
      <w:r w:rsidR="000941FC">
        <w:rPr>
          <w:rFonts w:ascii="Calibri" w:hAnsi="Calibri" w:cs="Arial Hebrew"/>
          <w:sz w:val="24"/>
          <w:szCs w:val="24"/>
        </w:rPr>
        <w:t xml:space="preserve"> and Contracts</w:t>
      </w:r>
      <w:r>
        <w:rPr>
          <w:rFonts w:ascii="Calibri" w:hAnsi="Calibri" w:cs="Arial Hebrew"/>
          <w:sz w:val="24"/>
          <w:szCs w:val="24"/>
        </w:rPr>
        <w:t xml:space="preserve"> Committee</w:t>
      </w:r>
      <w:r w:rsidR="00385DA1">
        <w:rPr>
          <w:rFonts w:ascii="Calibri" w:hAnsi="Calibri" w:cs="Arial Hebrew"/>
          <w:sz w:val="24"/>
          <w:szCs w:val="24"/>
        </w:rPr>
        <w:t xml:space="preserve"> (PT&amp;C),</w:t>
      </w:r>
      <w:r>
        <w:rPr>
          <w:rFonts w:ascii="Calibri" w:hAnsi="Calibri" w:cs="Arial Hebrew"/>
          <w:sz w:val="24"/>
          <w:szCs w:val="24"/>
        </w:rPr>
        <w:t xml:space="preserve"> School of Education </w:t>
      </w:r>
    </w:p>
    <w:p w14:paraId="31C504CB" w14:textId="54296B28" w:rsidR="008C3018" w:rsidRDefault="008C3018" w:rsidP="00771A4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2022-2023</w:t>
      </w:r>
      <w:r>
        <w:rPr>
          <w:rFonts w:ascii="Calibri" w:hAnsi="Calibri" w:cs="Arial Hebrew"/>
          <w:sz w:val="24"/>
          <w:szCs w:val="24"/>
        </w:rPr>
        <w:tab/>
      </w:r>
      <w:r w:rsidR="0088398D">
        <w:rPr>
          <w:rFonts w:ascii="Calibri" w:hAnsi="Calibri" w:cs="Arial Hebrew"/>
          <w:sz w:val="24"/>
          <w:szCs w:val="24"/>
        </w:rPr>
        <w:t xml:space="preserve">Member, </w:t>
      </w:r>
      <w:r>
        <w:rPr>
          <w:rFonts w:ascii="Calibri" w:hAnsi="Calibri" w:cs="Arial Hebrew"/>
          <w:sz w:val="24"/>
          <w:szCs w:val="24"/>
        </w:rPr>
        <w:t>Otting Chair Search Committee, School of Education</w:t>
      </w:r>
    </w:p>
    <w:p w14:paraId="7F864A23" w14:textId="53AF9611" w:rsidR="008C3018" w:rsidRDefault="008C3018" w:rsidP="00771A4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2022-2023</w:t>
      </w:r>
      <w:r>
        <w:rPr>
          <w:rFonts w:ascii="Calibri" w:hAnsi="Calibri" w:cs="Arial Hebrew"/>
          <w:sz w:val="24"/>
          <w:szCs w:val="24"/>
        </w:rPr>
        <w:tab/>
      </w:r>
      <w:r w:rsidR="0088398D">
        <w:rPr>
          <w:rFonts w:ascii="Calibri" w:hAnsi="Calibri" w:cs="Arial Hebrew"/>
          <w:sz w:val="24"/>
          <w:szCs w:val="24"/>
        </w:rPr>
        <w:t xml:space="preserve">Member, </w:t>
      </w:r>
      <w:r w:rsidRPr="008C3018">
        <w:rPr>
          <w:rFonts w:ascii="Calibri" w:hAnsi="Calibri" w:cs="Arial Hebrew"/>
          <w:sz w:val="24"/>
          <w:szCs w:val="24"/>
        </w:rPr>
        <w:t>Hasselbring</w:t>
      </w:r>
      <w:r>
        <w:rPr>
          <w:rFonts w:ascii="Calibri" w:hAnsi="Calibri" w:cs="Arial Hebrew"/>
          <w:sz w:val="24"/>
          <w:szCs w:val="24"/>
        </w:rPr>
        <w:t xml:space="preserve"> Chair Search Committee, School of Education</w:t>
      </w:r>
    </w:p>
    <w:p w14:paraId="40FB6656" w14:textId="521DD035" w:rsidR="00700434" w:rsidRDefault="00700434" w:rsidP="00771A4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2022</w:t>
      </w:r>
      <w:r w:rsidR="00DB720F">
        <w:rPr>
          <w:rFonts w:ascii="Calibri" w:hAnsi="Calibri" w:cs="Arial Hebrew"/>
          <w:sz w:val="24"/>
          <w:szCs w:val="24"/>
        </w:rPr>
        <w:t>-</w:t>
      </w:r>
      <w:r w:rsidR="00CD4BF8">
        <w:rPr>
          <w:rFonts w:ascii="Calibri" w:hAnsi="Calibri" w:cs="Arial Hebrew"/>
          <w:sz w:val="24"/>
          <w:szCs w:val="24"/>
        </w:rPr>
        <w:t>2024</w:t>
      </w:r>
      <w:r>
        <w:rPr>
          <w:rFonts w:ascii="Calibri" w:hAnsi="Calibri" w:cs="Arial Hebrew"/>
          <w:sz w:val="24"/>
          <w:szCs w:val="24"/>
        </w:rPr>
        <w:tab/>
        <w:t>Director,</w:t>
      </w:r>
      <w:r w:rsidR="00CD4BF8">
        <w:rPr>
          <w:rFonts w:ascii="Calibri" w:hAnsi="Calibri" w:cs="Arial Hebrew"/>
          <w:sz w:val="24"/>
          <w:szCs w:val="24"/>
        </w:rPr>
        <w:t xml:space="preserve"> Equity in Action, </w:t>
      </w:r>
      <w:r>
        <w:rPr>
          <w:rFonts w:ascii="Calibri" w:hAnsi="Calibri" w:cs="Arial Hebrew"/>
          <w:sz w:val="24"/>
          <w:szCs w:val="24"/>
        </w:rPr>
        <w:t xml:space="preserve">School of Education </w:t>
      </w:r>
    </w:p>
    <w:p w14:paraId="06A028E2" w14:textId="0AAF9B8E" w:rsidR="00DA5EA2" w:rsidRDefault="00DA5EA2" w:rsidP="00771A4E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2021</w:t>
      </w:r>
      <w:r w:rsidR="008C3018">
        <w:rPr>
          <w:rFonts w:ascii="Calibri" w:hAnsi="Calibri" w:cs="Arial Hebrew"/>
          <w:sz w:val="24"/>
          <w:szCs w:val="24"/>
        </w:rPr>
        <w:t>-2022</w:t>
      </w:r>
      <w:r>
        <w:rPr>
          <w:rFonts w:ascii="Calibri" w:hAnsi="Calibri" w:cs="Arial Hebrew"/>
          <w:sz w:val="24"/>
          <w:szCs w:val="24"/>
        </w:rPr>
        <w:tab/>
        <w:t>C</w:t>
      </w:r>
      <w:r w:rsidRPr="00DA5EA2">
        <w:rPr>
          <w:rFonts w:ascii="Calibri" w:hAnsi="Calibri" w:cs="Arial Hebrew"/>
          <w:sz w:val="24"/>
          <w:szCs w:val="24"/>
        </w:rPr>
        <w:t>hair</w:t>
      </w:r>
      <w:r>
        <w:rPr>
          <w:rFonts w:ascii="Calibri" w:hAnsi="Calibri" w:cs="Arial Hebrew"/>
          <w:sz w:val="24"/>
          <w:szCs w:val="24"/>
        </w:rPr>
        <w:t xml:space="preserve">, </w:t>
      </w:r>
      <w:r w:rsidRPr="00DA5EA2">
        <w:rPr>
          <w:rFonts w:ascii="Calibri" w:hAnsi="Calibri" w:cs="Arial Hebrew"/>
          <w:sz w:val="24"/>
          <w:szCs w:val="24"/>
        </w:rPr>
        <w:t xml:space="preserve">Research, Development, and External Partnerships </w:t>
      </w:r>
      <w:r>
        <w:rPr>
          <w:rFonts w:ascii="Calibri" w:hAnsi="Calibri" w:cs="Arial Hebrew"/>
          <w:sz w:val="24"/>
          <w:szCs w:val="24"/>
        </w:rPr>
        <w:t>Committee,</w:t>
      </w:r>
      <w:r w:rsidRPr="00DA5EA2">
        <w:rPr>
          <w:rFonts w:ascii="Calibri" w:hAnsi="Calibri" w:cs="Arial Hebrew"/>
          <w:sz w:val="24"/>
          <w:szCs w:val="24"/>
        </w:rPr>
        <w:t xml:space="preserve"> </w:t>
      </w:r>
      <w:r>
        <w:rPr>
          <w:rFonts w:ascii="Calibri" w:hAnsi="Calibri" w:cs="Arial Hebrew"/>
          <w:sz w:val="24"/>
          <w:szCs w:val="24"/>
        </w:rPr>
        <w:t>School of Education</w:t>
      </w:r>
      <w:r w:rsidRPr="00DA5EA2">
        <w:rPr>
          <w:rFonts w:ascii="Calibri" w:hAnsi="Calibri" w:cs="Arial Hebrew"/>
          <w:sz w:val="24"/>
          <w:szCs w:val="24"/>
        </w:rPr>
        <w:t xml:space="preserve"> </w:t>
      </w:r>
    </w:p>
    <w:p w14:paraId="4887A3DC" w14:textId="339ECBC1" w:rsidR="00A20937" w:rsidRPr="00E25761" w:rsidRDefault="00A20937" w:rsidP="00A20937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2020-</w:t>
      </w:r>
      <w:r>
        <w:rPr>
          <w:rFonts w:ascii="Calibri" w:hAnsi="Calibri" w:cs="Arial Hebrew"/>
          <w:sz w:val="24"/>
          <w:szCs w:val="24"/>
        </w:rPr>
        <w:t>2021</w:t>
      </w:r>
      <w:r w:rsidRPr="00E25761">
        <w:rPr>
          <w:rFonts w:ascii="Calibri" w:hAnsi="Calibri" w:cs="Arial Hebrew"/>
          <w:sz w:val="24"/>
          <w:szCs w:val="24"/>
        </w:rPr>
        <w:tab/>
        <w:t>Member, Research, Development and External Partnerships Committee, School of Education</w:t>
      </w:r>
    </w:p>
    <w:p w14:paraId="4A94C47F" w14:textId="199827F8" w:rsidR="00FD2F11" w:rsidRPr="00E25761" w:rsidRDefault="00FD2F11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lastRenderedPageBreak/>
        <w:t>2021</w:t>
      </w:r>
      <w:r w:rsidRPr="00E25761">
        <w:rPr>
          <w:rFonts w:ascii="Calibri" w:hAnsi="Calibri" w:cs="Arial Hebrew"/>
          <w:sz w:val="24"/>
          <w:szCs w:val="24"/>
        </w:rPr>
        <w:tab/>
        <w:t xml:space="preserve">Chair, search committee, </w:t>
      </w:r>
      <w:r w:rsidR="00A549B1">
        <w:rPr>
          <w:rFonts w:ascii="Calibri" w:hAnsi="Calibri" w:cs="Arial Hebrew"/>
          <w:sz w:val="24"/>
          <w:szCs w:val="24"/>
        </w:rPr>
        <w:t>V</w:t>
      </w:r>
      <w:r w:rsidRPr="00E25761">
        <w:rPr>
          <w:rFonts w:ascii="Calibri" w:hAnsi="Calibri" w:cs="Arial Hebrew"/>
          <w:sz w:val="24"/>
          <w:szCs w:val="24"/>
        </w:rPr>
        <w:t xml:space="preserve">isiting </w:t>
      </w:r>
      <w:r w:rsidR="00A549B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ssistant </w:t>
      </w:r>
      <w:r w:rsidR="00A549B1">
        <w:rPr>
          <w:rFonts w:ascii="Calibri" w:hAnsi="Calibri" w:cs="Arial Hebrew"/>
          <w:sz w:val="24"/>
          <w:szCs w:val="24"/>
        </w:rPr>
        <w:t>P</w:t>
      </w:r>
      <w:r w:rsidRPr="00E25761">
        <w:rPr>
          <w:rFonts w:ascii="Calibri" w:hAnsi="Calibri" w:cs="Arial Hebrew"/>
          <w:sz w:val="24"/>
          <w:szCs w:val="24"/>
        </w:rPr>
        <w:t>rofessor for the Special Education Program</w:t>
      </w:r>
    </w:p>
    <w:p w14:paraId="0D6A4BC5" w14:textId="48C99F19" w:rsidR="005056FD" w:rsidRPr="00E25761" w:rsidRDefault="005056FD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2021</w:t>
      </w:r>
      <w:r w:rsidR="00AC61CB">
        <w:rPr>
          <w:rFonts w:ascii="Calibri" w:hAnsi="Calibri" w:cs="Arial Hebrew"/>
          <w:sz w:val="24"/>
          <w:szCs w:val="24"/>
        </w:rPr>
        <w:t>-2022</w:t>
      </w:r>
      <w:r w:rsidRPr="00E25761">
        <w:rPr>
          <w:rFonts w:ascii="Calibri" w:hAnsi="Calibri" w:cs="Arial Hebrew"/>
          <w:sz w:val="24"/>
          <w:szCs w:val="24"/>
        </w:rPr>
        <w:tab/>
      </w:r>
      <w:r w:rsidR="001670B3">
        <w:rPr>
          <w:rFonts w:ascii="Calibri" w:hAnsi="Calibri" w:cs="Arial Hebrew"/>
          <w:sz w:val="24"/>
          <w:szCs w:val="24"/>
        </w:rPr>
        <w:t xml:space="preserve">Program </w:t>
      </w:r>
      <w:r w:rsidR="00B1711E" w:rsidRPr="00E25761">
        <w:rPr>
          <w:rFonts w:ascii="Calibri" w:hAnsi="Calibri" w:cs="Arial Hebrew"/>
          <w:sz w:val="24"/>
          <w:szCs w:val="24"/>
        </w:rPr>
        <w:t>Development</w:t>
      </w:r>
      <w:r w:rsidRPr="00E25761">
        <w:rPr>
          <w:rFonts w:ascii="Calibri" w:hAnsi="Calibri" w:cs="Arial Hebrew"/>
          <w:sz w:val="24"/>
          <w:szCs w:val="24"/>
        </w:rPr>
        <w:t>: Fast Track Graduate Emergency License in Special Education</w:t>
      </w:r>
      <w:r w:rsidR="00DC788C" w:rsidRPr="00E25761">
        <w:rPr>
          <w:rFonts w:ascii="Calibri" w:hAnsi="Calibri" w:cs="Arial Hebrew"/>
          <w:sz w:val="24"/>
          <w:szCs w:val="24"/>
        </w:rPr>
        <w:t>, Special Education Program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57F1FF2E" w14:textId="4B77237C" w:rsidR="00C1323E" w:rsidRPr="00E25761" w:rsidRDefault="00C1323E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2020</w:t>
      </w:r>
      <w:r w:rsidR="005056FD" w:rsidRPr="00E25761">
        <w:rPr>
          <w:rFonts w:ascii="Calibri" w:hAnsi="Calibri" w:cs="Arial Hebrew"/>
          <w:sz w:val="24"/>
          <w:szCs w:val="24"/>
        </w:rPr>
        <w:t>-</w:t>
      </w:r>
      <w:r w:rsidR="00DC788C" w:rsidRPr="00E25761">
        <w:rPr>
          <w:rFonts w:ascii="Calibri" w:hAnsi="Calibri" w:cs="Arial Hebrew"/>
          <w:sz w:val="24"/>
          <w:szCs w:val="24"/>
        </w:rPr>
        <w:t>current</w:t>
      </w:r>
      <w:r w:rsidRPr="00E25761">
        <w:rPr>
          <w:rFonts w:ascii="Calibri" w:hAnsi="Calibri" w:cs="Arial Hebrew"/>
          <w:sz w:val="24"/>
          <w:szCs w:val="24"/>
        </w:rPr>
        <w:tab/>
        <w:t>Program Coordinator, Special Education Program</w:t>
      </w:r>
      <w:r w:rsidR="000B474D" w:rsidRPr="00E25761">
        <w:rPr>
          <w:rFonts w:ascii="Calibri" w:hAnsi="Calibri" w:cs="Arial Hebrew"/>
          <w:sz w:val="24"/>
          <w:szCs w:val="24"/>
        </w:rPr>
        <w:t>, Department of Curriculum and Instruction</w:t>
      </w:r>
    </w:p>
    <w:p w14:paraId="4F01637F" w14:textId="6239701E" w:rsidR="00B5310F" w:rsidRPr="00E25761" w:rsidRDefault="00B5310F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2020</w:t>
      </w:r>
      <w:r w:rsidR="00DC788C" w:rsidRPr="00E25761">
        <w:rPr>
          <w:rFonts w:ascii="Calibri" w:hAnsi="Calibri" w:cs="Arial Hebrew"/>
          <w:sz w:val="24"/>
          <w:szCs w:val="24"/>
        </w:rPr>
        <w:t>-current</w:t>
      </w:r>
      <w:r w:rsidRPr="00E25761">
        <w:rPr>
          <w:rFonts w:ascii="Calibri" w:hAnsi="Calibri" w:cs="Arial Hebrew"/>
          <w:sz w:val="24"/>
          <w:szCs w:val="24"/>
        </w:rPr>
        <w:tab/>
      </w:r>
      <w:hyperlink r:id="rId27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Advisory Council</w:t>
        </w:r>
        <w:r w:rsidR="0088398D">
          <w:rPr>
            <w:rStyle w:val="Hyperlink"/>
            <w:rFonts w:ascii="Calibri" w:hAnsi="Calibri" w:cs="Arial Hebrew"/>
            <w:sz w:val="24"/>
            <w:szCs w:val="24"/>
          </w:rPr>
          <w:t xml:space="preserve"> Member,</w:t>
        </w:r>
        <w:r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 </w:t>
        </w:r>
        <w:r w:rsidR="00357AF9"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Indiana </w:t>
        </w:r>
        <w:r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Institute </w:t>
        </w:r>
        <w:r w:rsidR="00357AF9" w:rsidRPr="00E25761">
          <w:rPr>
            <w:rStyle w:val="Hyperlink"/>
            <w:rFonts w:ascii="Calibri" w:hAnsi="Calibri" w:cs="Arial Hebrew"/>
            <w:sz w:val="24"/>
            <w:szCs w:val="24"/>
          </w:rPr>
          <w:t>on</w:t>
        </w:r>
        <w:r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 </w:t>
        </w:r>
        <w:r w:rsidR="00357AF9" w:rsidRPr="00E25761">
          <w:rPr>
            <w:rStyle w:val="Hyperlink"/>
            <w:rFonts w:ascii="Calibri" w:hAnsi="Calibri" w:cs="Arial Hebrew"/>
            <w:sz w:val="24"/>
            <w:szCs w:val="24"/>
          </w:rPr>
          <w:t>Disability and Community (IIDC)</w:t>
        </w:r>
      </w:hyperlink>
    </w:p>
    <w:p w14:paraId="06B0B5D4" w14:textId="1AB46DE0" w:rsidR="00C31904" w:rsidRPr="00E25761" w:rsidRDefault="00C31904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2020</w:t>
      </w:r>
      <w:r w:rsidR="00DC788C" w:rsidRPr="00E25761">
        <w:rPr>
          <w:rFonts w:ascii="Calibri" w:hAnsi="Calibri" w:cs="Arial Hebrew"/>
          <w:sz w:val="24"/>
          <w:szCs w:val="24"/>
        </w:rPr>
        <w:t>-</w:t>
      </w:r>
      <w:r w:rsidR="00AC61CB">
        <w:rPr>
          <w:rFonts w:ascii="Calibri" w:hAnsi="Calibri" w:cs="Arial Hebrew"/>
          <w:sz w:val="24"/>
          <w:szCs w:val="24"/>
        </w:rPr>
        <w:t>2023</w:t>
      </w:r>
      <w:r w:rsidRPr="00E25761">
        <w:rPr>
          <w:rFonts w:ascii="Calibri" w:hAnsi="Calibri" w:cs="Arial Hebrew"/>
          <w:sz w:val="24"/>
          <w:szCs w:val="24"/>
        </w:rPr>
        <w:tab/>
      </w:r>
      <w:r w:rsidR="00820A16" w:rsidRPr="00E25761">
        <w:rPr>
          <w:rFonts w:ascii="Calibri" w:hAnsi="Calibri" w:cs="Arial Hebrew"/>
          <w:sz w:val="24"/>
          <w:szCs w:val="24"/>
        </w:rPr>
        <w:t xml:space="preserve">Member, </w:t>
      </w:r>
      <w:r w:rsidRPr="00E25761">
        <w:rPr>
          <w:rFonts w:ascii="Calibri" w:hAnsi="Calibri" w:cs="Arial Hebrew"/>
          <w:sz w:val="24"/>
          <w:szCs w:val="24"/>
        </w:rPr>
        <w:t xml:space="preserve">School Psychology </w:t>
      </w:r>
      <w:r w:rsidR="00EE2176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dmissions </w:t>
      </w:r>
      <w:r w:rsidR="00EE2176" w:rsidRPr="00E25761">
        <w:rPr>
          <w:rFonts w:ascii="Calibri" w:hAnsi="Calibri" w:cs="Arial Hebrew"/>
          <w:sz w:val="24"/>
          <w:szCs w:val="24"/>
        </w:rPr>
        <w:t>C</w:t>
      </w:r>
      <w:r w:rsidRPr="00E25761">
        <w:rPr>
          <w:rFonts w:ascii="Calibri" w:hAnsi="Calibri" w:cs="Arial Hebrew"/>
          <w:sz w:val="24"/>
          <w:szCs w:val="24"/>
        </w:rPr>
        <w:t xml:space="preserve">ommittee, </w:t>
      </w:r>
      <w:hyperlink r:id="rId28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School Psychology </w:t>
        </w:r>
        <w:r w:rsidR="001531D1" w:rsidRPr="00E25761">
          <w:rPr>
            <w:rStyle w:val="Hyperlink"/>
            <w:rFonts w:ascii="Calibri" w:hAnsi="Calibri" w:cs="Arial Hebrew"/>
            <w:sz w:val="24"/>
            <w:szCs w:val="24"/>
          </w:rPr>
          <w:t>P</w:t>
        </w:r>
        <w:r w:rsidRPr="00E25761">
          <w:rPr>
            <w:rStyle w:val="Hyperlink"/>
            <w:rFonts w:ascii="Calibri" w:hAnsi="Calibri" w:cs="Arial Hebrew"/>
            <w:sz w:val="24"/>
            <w:szCs w:val="24"/>
          </w:rPr>
          <w:t>rogram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0E76F9D3" w14:textId="7C80B949" w:rsidR="00987D91" w:rsidRPr="00E25761" w:rsidRDefault="008359BD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2019</w:t>
      </w:r>
      <w:r w:rsidR="0033341A" w:rsidRPr="00E25761">
        <w:rPr>
          <w:rFonts w:ascii="Calibri" w:hAnsi="Calibri" w:cs="Arial Hebrew"/>
          <w:sz w:val="24"/>
          <w:szCs w:val="24"/>
        </w:rPr>
        <w:t>-</w:t>
      </w:r>
      <w:r w:rsidR="00DC788C" w:rsidRPr="00E25761">
        <w:rPr>
          <w:rFonts w:ascii="Calibri" w:hAnsi="Calibri" w:cs="Arial Hebrew"/>
          <w:sz w:val="24"/>
          <w:szCs w:val="24"/>
        </w:rPr>
        <w:t>202</w:t>
      </w:r>
      <w:r w:rsidR="001670B3">
        <w:rPr>
          <w:rFonts w:ascii="Calibri" w:hAnsi="Calibri" w:cs="Arial Hebrew"/>
          <w:sz w:val="24"/>
          <w:szCs w:val="24"/>
        </w:rPr>
        <w:t>2</w:t>
      </w:r>
      <w:r w:rsidR="00987D91" w:rsidRPr="00E25761">
        <w:rPr>
          <w:rFonts w:ascii="Calibri" w:hAnsi="Calibri" w:cs="Arial Hebrew"/>
          <w:sz w:val="24"/>
          <w:szCs w:val="24"/>
        </w:rPr>
        <w:tab/>
      </w:r>
      <w:r w:rsidR="00D65CF5" w:rsidRPr="00E25761">
        <w:rPr>
          <w:rFonts w:ascii="Calibri" w:hAnsi="Calibri" w:cs="Arial Hebrew"/>
          <w:sz w:val="24"/>
          <w:szCs w:val="24"/>
        </w:rPr>
        <w:t xml:space="preserve">Member, </w:t>
      </w:r>
      <w:hyperlink r:id="rId29" w:history="1">
        <w:r w:rsidR="00987D91" w:rsidRPr="00E25761">
          <w:rPr>
            <w:rStyle w:val="Hyperlink"/>
            <w:rFonts w:ascii="Calibri" w:hAnsi="Calibri" w:cs="Arial Hebrew"/>
            <w:sz w:val="24"/>
            <w:szCs w:val="24"/>
          </w:rPr>
          <w:t>Long</w:t>
        </w:r>
        <w:r w:rsidR="009869B6" w:rsidRPr="00E25761">
          <w:rPr>
            <w:rStyle w:val="Hyperlink"/>
            <w:rFonts w:ascii="Calibri" w:hAnsi="Calibri" w:cs="Arial Hebrew"/>
            <w:sz w:val="24"/>
            <w:szCs w:val="24"/>
          </w:rPr>
          <w:t xml:space="preserve">-Range </w:t>
        </w:r>
        <w:r w:rsidR="00987D91" w:rsidRPr="00E25761">
          <w:rPr>
            <w:rStyle w:val="Hyperlink"/>
            <w:rFonts w:ascii="Calibri" w:hAnsi="Calibri" w:cs="Arial Hebrew"/>
            <w:sz w:val="24"/>
            <w:szCs w:val="24"/>
          </w:rPr>
          <w:t>Planning Committee</w:t>
        </w:r>
      </w:hyperlink>
      <w:r w:rsidR="00D65CF5" w:rsidRPr="00E25761">
        <w:rPr>
          <w:rStyle w:val="Hyperlink"/>
          <w:rFonts w:ascii="Calibri" w:hAnsi="Calibri" w:cs="Arial Hebrew"/>
          <w:sz w:val="24"/>
          <w:szCs w:val="24"/>
        </w:rPr>
        <w:t>,</w:t>
      </w:r>
      <w:r w:rsidR="00987D91" w:rsidRPr="00E25761">
        <w:rPr>
          <w:rFonts w:ascii="Calibri" w:hAnsi="Calibri" w:cs="Arial Hebrew"/>
          <w:sz w:val="24"/>
          <w:szCs w:val="24"/>
        </w:rPr>
        <w:t xml:space="preserve"> </w:t>
      </w:r>
      <w:r w:rsidR="00D65CF5" w:rsidRPr="00E25761">
        <w:rPr>
          <w:rFonts w:ascii="Calibri" w:hAnsi="Calibri" w:cs="Arial Hebrew"/>
          <w:sz w:val="24"/>
          <w:szCs w:val="24"/>
        </w:rPr>
        <w:t>School of Education</w:t>
      </w:r>
    </w:p>
    <w:p w14:paraId="26025FA0" w14:textId="752D1C30" w:rsidR="00DC1CE9" w:rsidRPr="00E25761" w:rsidRDefault="00DC1CE9" w:rsidP="00771A4E">
      <w:pPr>
        <w:ind w:left="1440" w:hanging="1440"/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2019-</w:t>
      </w:r>
      <w:r w:rsidR="00AC61CB">
        <w:rPr>
          <w:rFonts w:ascii="Calibri" w:hAnsi="Calibri" w:cs="Arial Hebrew"/>
        </w:rPr>
        <w:t>2022</w:t>
      </w:r>
      <w:r w:rsidRPr="00E25761">
        <w:rPr>
          <w:rFonts w:ascii="Calibri" w:hAnsi="Calibri" w:cs="Arial Hebrew"/>
        </w:rPr>
        <w:tab/>
      </w:r>
      <w:r w:rsidR="00F04EE1" w:rsidRPr="00E25761">
        <w:rPr>
          <w:rFonts w:ascii="Calibri" w:hAnsi="Calibri" w:cs="Arial Hebrew"/>
        </w:rPr>
        <w:t xml:space="preserve">Chair, </w:t>
      </w:r>
      <w:hyperlink r:id="rId30" w:history="1">
        <w:r w:rsidR="00F04EE1" w:rsidRPr="00E25761">
          <w:rPr>
            <w:rStyle w:val="Hyperlink"/>
            <w:rFonts w:ascii="Calibri" w:hAnsi="Calibri" w:cs="Arial Hebrew"/>
          </w:rPr>
          <w:t>TECH for Autism Advisory Board</w:t>
        </w:r>
      </w:hyperlink>
      <w:r w:rsidR="00F04EE1" w:rsidRPr="00E25761">
        <w:rPr>
          <w:rFonts w:ascii="Calibri" w:hAnsi="Calibri" w:cs="Arial Hebrew"/>
        </w:rPr>
        <w:t>, IU Bloomington</w:t>
      </w:r>
      <w:r w:rsidR="00BC4771">
        <w:rPr>
          <w:rFonts w:ascii="Calibri" w:hAnsi="Calibri" w:cs="Arial Hebrew"/>
        </w:rPr>
        <w:t xml:space="preserve"> and includes </w:t>
      </w:r>
      <w:r w:rsidR="00701C86" w:rsidRPr="00E25761">
        <w:rPr>
          <w:rFonts w:ascii="Calibri" w:hAnsi="Calibri" w:cs="Arial Hebrew"/>
        </w:rPr>
        <w:t>education leaders from across the state of Indiana</w:t>
      </w:r>
      <w:r w:rsidR="00BC4771">
        <w:rPr>
          <w:rFonts w:ascii="Calibri" w:hAnsi="Calibri" w:cs="Arial Hebrew"/>
        </w:rPr>
        <w:t xml:space="preserve">. </w:t>
      </w:r>
    </w:p>
    <w:p w14:paraId="529F4EFE" w14:textId="37D94D68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2018-</w:t>
      </w:r>
      <w:r w:rsidR="00465232" w:rsidRPr="00E25761">
        <w:rPr>
          <w:rFonts w:ascii="Calibri" w:hAnsi="Calibri" w:cs="Arial Hebrew"/>
          <w:sz w:val="24"/>
          <w:szCs w:val="24"/>
        </w:rPr>
        <w:t>2021</w:t>
      </w:r>
      <w:r w:rsidRPr="00E25761">
        <w:rPr>
          <w:rFonts w:ascii="Calibri" w:hAnsi="Calibri" w:cs="Arial Hebrew"/>
          <w:sz w:val="24"/>
          <w:szCs w:val="24"/>
        </w:rPr>
        <w:tab/>
        <w:t>Chair,</w:t>
      </w:r>
      <w:r w:rsidR="00891167" w:rsidRPr="00E25761">
        <w:rPr>
          <w:rFonts w:ascii="Calibri" w:hAnsi="Calibri" w:cs="Arial Hebrew"/>
          <w:sz w:val="24"/>
          <w:szCs w:val="24"/>
        </w:rPr>
        <w:t xml:space="preserve"> </w:t>
      </w:r>
      <w:hyperlink r:id="rId31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AAC in Action</w:t>
        </w:r>
      </w:hyperlink>
      <w:r w:rsidR="00D65CF5" w:rsidRPr="00E25761">
        <w:rPr>
          <w:rStyle w:val="Hyperlink"/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BC4771" w:rsidRPr="00E25761">
        <w:rPr>
          <w:rFonts w:ascii="Calibri" w:hAnsi="Calibri" w:cs="Arial Hebrew"/>
          <w:sz w:val="24"/>
          <w:szCs w:val="24"/>
        </w:rPr>
        <w:t xml:space="preserve">research and practice </w:t>
      </w:r>
      <w:r w:rsidR="00891167" w:rsidRPr="00E25761">
        <w:rPr>
          <w:rFonts w:ascii="Calibri" w:hAnsi="Calibri" w:cs="Arial Hebrew"/>
          <w:sz w:val="24"/>
          <w:szCs w:val="24"/>
        </w:rPr>
        <w:t>collaboration between the School of Education, the Department of Speech and Hearing, Monroe County Community School Corporation (MCCSC)</w:t>
      </w:r>
      <w:r w:rsidR="00BC4771">
        <w:rPr>
          <w:rFonts w:ascii="Calibri" w:hAnsi="Calibri" w:cs="Arial Hebrew"/>
          <w:sz w:val="24"/>
          <w:szCs w:val="24"/>
        </w:rPr>
        <w:t>,</w:t>
      </w:r>
      <w:r w:rsidR="00891167" w:rsidRPr="00E25761">
        <w:rPr>
          <w:rFonts w:ascii="Calibri" w:hAnsi="Calibri" w:cs="Arial Hebrew"/>
          <w:sz w:val="24"/>
          <w:szCs w:val="24"/>
        </w:rPr>
        <w:t xml:space="preserve"> and </w:t>
      </w:r>
      <w:r w:rsidR="00BC4771">
        <w:rPr>
          <w:rFonts w:ascii="Calibri" w:hAnsi="Calibri" w:cs="Arial Hebrew"/>
          <w:sz w:val="24"/>
          <w:szCs w:val="24"/>
        </w:rPr>
        <w:t>community-based professionals</w:t>
      </w:r>
      <w:r w:rsidR="00891167" w:rsidRPr="00E25761">
        <w:rPr>
          <w:rFonts w:ascii="Calibri" w:hAnsi="Calibri" w:cs="Arial Hebrew"/>
          <w:sz w:val="24"/>
          <w:szCs w:val="24"/>
        </w:rPr>
        <w:t>.</w:t>
      </w:r>
    </w:p>
    <w:p w14:paraId="134C7CB5" w14:textId="10CA98B5" w:rsidR="00CB1903" w:rsidRPr="00E25761" w:rsidRDefault="00CB1903" w:rsidP="00771A4E">
      <w:pPr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2016-2018</w:t>
      </w:r>
      <w:r w:rsidRPr="00E25761">
        <w:rPr>
          <w:rFonts w:ascii="Calibri" w:hAnsi="Calibri" w:cs="Arial Hebrew"/>
        </w:rPr>
        <w:tab/>
        <w:t xml:space="preserve">Member, AAC in Action. </w:t>
      </w:r>
    </w:p>
    <w:p w14:paraId="44A6406A" w14:textId="51FC36FB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r w:rsidRPr="00E25761">
        <w:rPr>
          <w:rFonts w:ascii="Calibri" w:hAnsi="Calibri" w:cs="Arial Hebrew"/>
          <w:sz w:val="24"/>
          <w:szCs w:val="24"/>
        </w:rPr>
        <w:t>Digital Measures-Activity Insights (DMAI) Merit Review Committee</w:t>
      </w:r>
      <w:r w:rsidR="001F271F" w:rsidRPr="00E25761">
        <w:rPr>
          <w:rFonts w:ascii="Calibri" w:hAnsi="Calibri" w:cs="Arial Hebrew"/>
          <w:sz w:val="24"/>
          <w:szCs w:val="24"/>
        </w:rPr>
        <w:t>, Dept of Curriculum and Instruction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3901E9B1" w14:textId="708F2623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r w:rsidRPr="00E25761">
        <w:rPr>
          <w:rFonts w:ascii="Calibri" w:hAnsi="Calibri" w:cs="Arial Hebrew"/>
          <w:sz w:val="24"/>
          <w:szCs w:val="24"/>
        </w:rPr>
        <w:t>Face to Face Doctoral Program Committee, Dep</w:t>
      </w:r>
      <w:r w:rsidR="00ED5AA3" w:rsidRPr="00E25761">
        <w:rPr>
          <w:rFonts w:ascii="Calibri" w:hAnsi="Calibri" w:cs="Arial Hebrew"/>
          <w:sz w:val="24"/>
          <w:szCs w:val="24"/>
        </w:rPr>
        <w:t xml:space="preserve">artment </w:t>
      </w:r>
      <w:r w:rsidRPr="00E25761">
        <w:rPr>
          <w:rFonts w:ascii="Calibri" w:hAnsi="Calibri" w:cs="Arial Hebrew"/>
          <w:sz w:val="24"/>
          <w:szCs w:val="24"/>
        </w:rPr>
        <w:t>of Curriculum and Instruction</w:t>
      </w:r>
    </w:p>
    <w:p w14:paraId="196EF435" w14:textId="0B4A2806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r w:rsidRPr="00E25761">
        <w:rPr>
          <w:rFonts w:ascii="Calibri" w:hAnsi="Calibri" w:cs="Arial Hebrew"/>
          <w:sz w:val="24"/>
          <w:szCs w:val="24"/>
        </w:rPr>
        <w:t>Special Education Faculty Search Committee, School of Education</w:t>
      </w:r>
    </w:p>
    <w:p w14:paraId="509B64FA" w14:textId="3B5A4092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r w:rsidRPr="00E25761">
        <w:rPr>
          <w:rFonts w:ascii="Calibri" w:hAnsi="Calibri" w:cs="Arial Hebrew"/>
          <w:sz w:val="24"/>
          <w:szCs w:val="24"/>
        </w:rPr>
        <w:t>School Psychology Faculty Search Committee, School of Education</w:t>
      </w:r>
    </w:p>
    <w:p w14:paraId="747DAED9" w14:textId="60284FB1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2015-2018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hyperlink r:id="rId32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Teaching All Learners (TAL)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Planning Committee</w:t>
      </w:r>
      <w:r w:rsidR="001F271F" w:rsidRPr="00E25761">
        <w:rPr>
          <w:rFonts w:ascii="Calibri" w:hAnsi="Calibri" w:cs="Arial Hebrew"/>
          <w:sz w:val="24"/>
          <w:szCs w:val="24"/>
        </w:rPr>
        <w:t>, Special Education Program</w:t>
      </w:r>
    </w:p>
    <w:p w14:paraId="14A9A77B" w14:textId="10D2D3E5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AA7707" w:rsidRPr="00E25761">
        <w:rPr>
          <w:rFonts w:ascii="Calibri" w:hAnsi="Calibri" w:cs="Arial Hebrew"/>
          <w:sz w:val="24"/>
          <w:szCs w:val="24"/>
        </w:rPr>
        <w:t xml:space="preserve">Member, </w:t>
      </w:r>
      <w:hyperlink r:id="rId33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Doctoral Program Committee,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Special Education Program</w:t>
      </w:r>
    </w:p>
    <w:p w14:paraId="4B8ADBD8" w14:textId="48C7F190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2016-2019 </w:t>
      </w:r>
      <w:r w:rsidRPr="00E25761">
        <w:rPr>
          <w:rFonts w:ascii="Calibri" w:hAnsi="Calibri" w:cs="Arial Hebrew"/>
          <w:sz w:val="24"/>
          <w:szCs w:val="24"/>
        </w:rPr>
        <w:tab/>
        <w:t xml:space="preserve">Founder and Coordinator, </w:t>
      </w:r>
      <w:hyperlink r:id="rId34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IU Autism Research Collaborative</w:t>
        </w:r>
      </w:hyperlink>
      <w:r w:rsidR="001F271F" w:rsidRPr="00E25761">
        <w:rPr>
          <w:rFonts w:ascii="Calibri" w:hAnsi="Calibri" w:cs="Arial Hebrew"/>
          <w:sz w:val="24"/>
          <w:szCs w:val="24"/>
        </w:rPr>
        <w:t>, IU Bloomington</w:t>
      </w:r>
      <w:r w:rsidR="006C3752" w:rsidRPr="00E25761">
        <w:rPr>
          <w:rFonts w:ascii="Calibri" w:hAnsi="Calibri" w:cs="Arial Hebrew"/>
          <w:sz w:val="24"/>
          <w:szCs w:val="24"/>
        </w:rPr>
        <w:t xml:space="preserve">. This collaborative brings together autism researchers from </w:t>
      </w:r>
      <w:r w:rsidR="00236C05" w:rsidRPr="00E25761">
        <w:rPr>
          <w:rFonts w:ascii="Calibri" w:hAnsi="Calibri" w:cs="Arial Hebrew"/>
          <w:sz w:val="24"/>
          <w:szCs w:val="24"/>
        </w:rPr>
        <w:t xml:space="preserve">departments </w:t>
      </w:r>
      <w:r w:rsidR="006C3752" w:rsidRPr="00E25761">
        <w:rPr>
          <w:rFonts w:ascii="Calibri" w:hAnsi="Calibri" w:cs="Arial Hebrew"/>
          <w:sz w:val="24"/>
          <w:szCs w:val="24"/>
        </w:rPr>
        <w:t xml:space="preserve">across </w:t>
      </w:r>
      <w:r w:rsidR="00236C05" w:rsidRPr="00E25761">
        <w:rPr>
          <w:rFonts w:ascii="Calibri" w:hAnsi="Calibri" w:cs="Arial Hebrew"/>
          <w:sz w:val="24"/>
          <w:szCs w:val="24"/>
        </w:rPr>
        <w:t xml:space="preserve">the IU Bloomington </w:t>
      </w:r>
      <w:r w:rsidR="006C3752" w:rsidRPr="00E25761">
        <w:rPr>
          <w:rFonts w:ascii="Calibri" w:hAnsi="Calibri" w:cs="Arial Hebrew"/>
          <w:sz w:val="24"/>
          <w:szCs w:val="24"/>
        </w:rPr>
        <w:t xml:space="preserve">campus </w:t>
      </w:r>
      <w:r w:rsidR="00F53409" w:rsidRPr="00E25761">
        <w:rPr>
          <w:rFonts w:ascii="Calibri" w:hAnsi="Calibri" w:cs="Arial Hebrew"/>
          <w:sz w:val="24"/>
          <w:szCs w:val="24"/>
        </w:rPr>
        <w:t>as well as including</w:t>
      </w:r>
      <w:r w:rsidR="00236C05" w:rsidRPr="00E25761">
        <w:rPr>
          <w:rFonts w:ascii="Calibri" w:hAnsi="Calibri" w:cs="Arial Hebrew"/>
          <w:sz w:val="24"/>
          <w:szCs w:val="24"/>
        </w:rPr>
        <w:t xml:space="preserve"> members from other universities</w:t>
      </w:r>
      <w:r w:rsidR="00DC1CE9" w:rsidRPr="00E25761">
        <w:rPr>
          <w:rFonts w:ascii="Calibri" w:hAnsi="Calibri" w:cs="Arial Hebrew"/>
          <w:sz w:val="24"/>
          <w:szCs w:val="24"/>
        </w:rPr>
        <w:t>.</w:t>
      </w:r>
    </w:p>
    <w:p w14:paraId="2920D638" w14:textId="2389B33F" w:rsidR="00E46460" w:rsidRPr="00E25761" w:rsidRDefault="00E46460" w:rsidP="00771A4E">
      <w:pPr>
        <w:tabs>
          <w:tab w:val="left" w:pos="1440"/>
        </w:tabs>
        <w:ind w:left="1440" w:hanging="1440"/>
        <w:rPr>
          <w:rFonts w:ascii="Calibri" w:hAnsi="Calibri" w:cs="Arial Hebrew"/>
        </w:rPr>
      </w:pPr>
      <w:r w:rsidRPr="00E25761">
        <w:rPr>
          <w:rFonts w:ascii="Calibri" w:hAnsi="Calibri" w:cs="Arial Hebrew"/>
        </w:rPr>
        <w:t>2015-2016</w:t>
      </w:r>
      <w:r w:rsidRPr="00E25761">
        <w:rPr>
          <w:rFonts w:ascii="Calibri" w:hAnsi="Calibri" w:cs="Arial Hebrew"/>
        </w:rPr>
        <w:tab/>
      </w:r>
      <w:r w:rsidR="00AA7707" w:rsidRPr="00E25761">
        <w:rPr>
          <w:rFonts w:ascii="Calibri" w:hAnsi="Calibri" w:cs="Arial Hebrew"/>
        </w:rPr>
        <w:t xml:space="preserve">Advisor, </w:t>
      </w:r>
      <w:r w:rsidRPr="00E25761">
        <w:rPr>
          <w:rFonts w:ascii="Calibri" w:hAnsi="Calibri" w:cs="Arial Hebrew"/>
        </w:rPr>
        <w:t>IU Health Insurance Benefits Committee</w:t>
      </w:r>
      <w:r w:rsidR="00DC1CE9" w:rsidRPr="00E25761">
        <w:rPr>
          <w:rFonts w:ascii="Calibri" w:hAnsi="Calibri" w:cs="Arial Hebrew"/>
        </w:rPr>
        <w:t>. Insurance c</w:t>
      </w:r>
      <w:r w:rsidRPr="00E25761">
        <w:rPr>
          <w:rFonts w:ascii="Calibri" w:hAnsi="Calibri" w:cs="Arial Hebrew"/>
        </w:rPr>
        <w:t>overage for families with children with autism, Jim Sherman chair</w:t>
      </w:r>
      <w:r w:rsidR="001F271F" w:rsidRPr="00E25761">
        <w:rPr>
          <w:rFonts w:ascii="Calibri" w:hAnsi="Calibri" w:cs="Arial Hebrew"/>
        </w:rPr>
        <w:t>, IU Bloomington</w:t>
      </w:r>
    </w:p>
    <w:p w14:paraId="6BC6F9A2" w14:textId="73B0EC34" w:rsidR="00E46460" w:rsidRPr="00E25761" w:rsidRDefault="00E46460" w:rsidP="00771A4E">
      <w:pPr>
        <w:pStyle w:val="Date"/>
        <w:tabs>
          <w:tab w:val="left" w:pos="1440"/>
          <w:tab w:val="left" w:pos="7469"/>
          <w:tab w:val="left" w:pos="7651"/>
        </w:tabs>
        <w:spacing w:before="0" w:after="0" w:line="240" w:lineRule="auto"/>
        <w:ind w:left="1440" w:hanging="1440"/>
        <w:jc w:val="left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 xml:space="preserve">2015-2016 </w:t>
      </w:r>
      <w:r w:rsidRPr="00E25761">
        <w:rPr>
          <w:rFonts w:ascii="Calibri" w:hAnsi="Calibri" w:cs="Arial Hebrew"/>
          <w:sz w:val="24"/>
          <w:szCs w:val="24"/>
        </w:rPr>
        <w:tab/>
        <w:t>Chair, C&amp;I Outstanding Associate Instructor Award Committee</w:t>
      </w:r>
      <w:r w:rsidR="001F271F" w:rsidRPr="00E25761">
        <w:rPr>
          <w:rFonts w:ascii="Calibri" w:hAnsi="Calibri" w:cs="Arial Hebrew"/>
          <w:sz w:val="24"/>
          <w:szCs w:val="24"/>
        </w:rPr>
        <w:t>, Dept of Curriculum and Instruction</w:t>
      </w:r>
    </w:p>
    <w:p w14:paraId="4B63AD25" w14:textId="7108A48D" w:rsidR="00E46460" w:rsidRPr="00E25761" w:rsidRDefault="00E46460" w:rsidP="00771A4E">
      <w:pPr>
        <w:pStyle w:val="BodyText"/>
        <w:spacing w:after="0" w:line="240" w:lineRule="auto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2015-</w:t>
      </w:r>
      <w:r w:rsidR="00BC4771">
        <w:rPr>
          <w:rFonts w:ascii="Calibri" w:hAnsi="Calibri" w:cs="Arial Hebrew"/>
          <w:sz w:val="24"/>
          <w:szCs w:val="24"/>
        </w:rPr>
        <w:t>2020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Pr="00E25761">
        <w:rPr>
          <w:rFonts w:ascii="Calibri" w:hAnsi="Calibri" w:cs="Arial Hebrew"/>
          <w:sz w:val="24"/>
          <w:szCs w:val="24"/>
        </w:rPr>
        <w:tab/>
      </w:r>
      <w:r w:rsidR="00D65CF5" w:rsidRPr="00E25761">
        <w:rPr>
          <w:rFonts w:ascii="Calibri" w:hAnsi="Calibri" w:cs="Arial Hebrew"/>
          <w:sz w:val="24"/>
          <w:szCs w:val="24"/>
        </w:rPr>
        <w:t xml:space="preserve">Website </w:t>
      </w:r>
      <w:r w:rsidR="00AA7707" w:rsidRPr="00E25761">
        <w:rPr>
          <w:rFonts w:ascii="Calibri" w:hAnsi="Calibri" w:cs="Arial Hebrew"/>
          <w:sz w:val="24"/>
          <w:szCs w:val="24"/>
        </w:rPr>
        <w:t>c</w:t>
      </w:r>
      <w:r w:rsidR="00D65CF5" w:rsidRPr="00E25761">
        <w:rPr>
          <w:rFonts w:ascii="Calibri" w:hAnsi="Calibri" w:cs="Arial Hebrew"/>
          <w:sz w:val="24"/>
          <w:szCs w:val="24"/>
        </w:rPr>
        <w:t xml:space="preserve">oordinator, </w:t>
      </w:r>
      <w:hyperlink r:id="rId35" w:history="1">
        <w:r w:rsidRPr="00E25761">
          <w:rPr>
            <w:rStyle w:val="Hyperlink"/>
            <w:rFonts w:ascii="Calibri" w:hAnsi="Calibri" w:cs="Arial Hebrew"/>
            <w:sz w:val="24"/>
            <w:szCs w:val="24"/>
          </w:rPr>
          <w:t>Special Education Program</w:t>
        </w:r>
      </w:hyperlink>
      <w:r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1C0B2BB7" w14:textId="6CA078C8" w:rsidR="001F05FC" w:rsidRPr="00E25761" w:rsidRDefault="00CE1B38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Professional Activities</w:t>
      </w:r>
    </w:p>
    <w:p w14:paraId="129C7830" w14:textId="3018B5E1" w:rsidR="00425D99" w:rsidRPr="00E25761" w:rsidRDefault="00425D99" w:rsidP="00771A4E">
      <w:pPr>
        <w:pStyle w:val="BodyText"/>
        <w:spacing w:before="120" w:after="0" w:line="240" w:lineRule="auto"/>
        <w:ind w:left="1440" w:hanging="1440"/>
        <w:rPr>
          <w:rFonts w:ascii="Calibri" w:hAnsi="Calibri" w:cs="Arial Hebrew"/>
          <w:b/>
          <w:b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Grant Reviewer</w:t>
      </w:r>
    </w:p>
    <w:p w14:paraId="11E03457" w14:textId="59B04B19" w:rsidR="00C92B26" w:rsidRDefault="00C92B26" w:rsidP="00170A77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2024</w:t>
      </w:r>
      <w:r w:rsidR="00422E19">
        <w:rPr>
          <w:rFonts w:ascii="Calibri" w:hAnsi="Calibri" w:cs="Arial Hebrew"/>
          <w:sz w:val="24"/>
          <w:szCs w:val="24"/>
        </w:rPr>
        <w:t xml:space="preserve"> &amp; 2025</w:t>
      </w:r>
      <w:r>
        <w:rPr>
          <w:rFonts w:ascii="Calibri" w:hAnsi="Calibri" w:cs="Arial Hebrew"/>
          <w:sz w:val="24"/>
          <w:szCs w:val="24"/>
        </w:rPr>
        <w:tab/>
        <w:t xml:space="preserve">Institute for Education Sciences (IES) </w:t>
      </w:r>
      <w:r w:rsidR="00170A77" w:rsidRPr="00170A77">
        <w:rPr>
          <w:rFonts w:ascii="Calibri" w:hAnsi="Calibri" w:cs="Arial Hebrew"/>
          <w:sz w:val="24"/>
          <w:szCs w:val="24"/>
        </w:rPr>
        <w:t xml:space="preserve">NCSER Early Career Training </w:t>
      </w:r>
      <w:r w:rsidR="00170A77">
        <w:rPr>
          <w:rFonts w:ascii="Calibri" w:hAnsi="Calibri" w:cs="Arial Hebrew"/>
          <w:sz w:val="24"/>
          <w:szCs w:val="24"/>
        </w:rPr>
        <w:t xml:space="preserve">Scientific </w:t>
      </w:r>
      <w:r w:rsidR="00CD4BF8">
        <w:rPr>
          <w:rFonts w:ascii="Calibri" w:hAnsi="Calibri" w:cs="Arial Hebrew"/>
          <w:sz w:val="24"/>
          <w:szCs w:val="24"/>
        </w:rPr>
        <w:t xml:space="preserve">Grant </w:t>
      </w:r>
      <w:r>
        <w:rPr>
          <w:rFonts w:ascii="Calibri" w:hAnsi="Calibri" w:cs="Arial Hebrew"/>
          <w:sz w:val="24"/>
          <w:szCs w:val="24"/>
        </w:rPr>
        <w:t>Review Panel</w:t>
      </w:r>
      <w:r w:rsidR="00F27492">
        <w:rPr>
          <w:rFonts w:ascii="Calibri" w:hAnsi="Calibri" w:cs="Arial Hebrew"/>
          <w:sz w:val="24"/>
          <w:szCs w:val="24"/>
        </w:rPr>
        <w:t>, Washington, DC.</w:t>
      </w:r>
    </w:p>
    <w:p w14:paraId="680D3A96" w14:textId="2181408C" w:rsidR="00823101" w:rsidRDefault="00823101" w:rsidP="00422E19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</w:t>
      </w:r>
      <w:r>
        <w:rPr>
          <w:rFonts w:ascii="Calibri" w:hAnsi="Calibri" w:cs="Arial Hebrew"/>
          <w:sz w:val="24"/>
          <w:szCs w:val="24"/>
        </w:rPr>
        <w:tab/>
      </w:r>
      <w:r w:rsidR="00C92B26">
        <w:rPr>
          <w:rFonts w:ascii="Calibri" w:hAnsi="Calibri" w:cs="Arial Hebrew"/>
          <w:sz w:val="24"/>
          <w:szCs w:val="24"/>
        </w:rPr>
        <w:t>National Science Foundation (</w:t>
      </w:r>
      <w:r>
        <w:rPr>
          <w:rFonts w:ascii="Calibri" w:hAnsi="Calibri" w:cs="Arial Hebrew"/>
          <w:sz w:val="24"/>
          <w:szCs w:val="24"/>
        </w:rPr>
        <w:t>NSF</w:t>
      </w:r>
      <w:r w:rsidR="00C92B26">
        <w:rPr>
          <w:rFonts w:ascii="Calibri" w:hAnsi="Calibri" w:cs="Arial Hebrew"/>
          <w:sz w:val="24"/>
          <w:szCs w:val="24"/>
        </w:rPr>
        <w:t>)</w:t>
      </w:r>
      <w:r>
        <w:rPr>
          <w:rFonts w:ascii="Calibri" w:hAnsi="Calibri" w:cs="Arial Hebrew"/>
          <w:sz w:val="24"/>
          <w:szCs w:val="24"/>
        </w:rPr>
        <w:t xml:space="preserve"> Grant Review Panel</w:t>
      </w:r>
      <w:r w:rsidR="00422E19">
        <w:rPr>
          <w:rFonts w:ascii="Calibri" w:hAnsi="Calibri" w:cs="Arial Hebrew"/>
          <w:sz w:val="24"/>
          <w:szCs w:val="24"/>
        </w:rPr>
        <w:t xml:space="preserve">, </w:t>
      </w:r>
      <w:r w:rsidR="00422E19" w:rsidRPr="00422E19">
        <w:rPr>
          <w:rFonts w:ascii="Calibri" w:hAnsi="Calibri" w:cs="Arial Hebrew"/>
          <w:sz w:val="24"/>
          <w:szCs w:val="24"/>
        </w:rPr>
        <w:t>ECR Disability Panel </w:t>
      </w:r>
    </w:p>
    <w:p w14:paraId="3C70A3D0" w14:textId="2DFDA871" w:rsidR="006F6BE3" w:rsidRPr="00E25761" w:rsidRDefault="00425D99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2021</w:t>
      </w:r>
      <w:r w:rsidR="00034255">
        <w:rPr>
          <w:rFonts w:ascii="Calibri" w:hAnsi="Calibri" w:cs="Arial Hebrew"/>
          <w:sz w:val="24"/>
          <w:szCs w:val="24"/>
        </w:rPr>
        <w:t xml:space="preserve"> &amp; </w:t>
      </w:r>
      <w:r w:rsidRPr="00E25761">
        <w:rPr>
          <w:rFonts w:ascii="Calibri" w:hAnsi="Calibri" w:cs="Arial Hebrew"/>
          <w:sz w:val="24"/>
          <w:szCs w:val="24"/>
        </w:rPr>
        <w:t>2022</w:t>
      </w:r>
      <w:r w:rsidRPr="00E25761">
        <w:rPr>
          <w:rFonts w:ascii="Calibri" w:hAnsi="Calibri" w:cs="Arial Hebrew"/>
          <w:sz w:val="24"/>
          <w:szCs w:val="24"/>
        </w:rPr>
        <w:tab/>
      </w:r>
      <w:r w:rsidR="006F6BE3" w:rsidRPr="00E25761">
        <w:rPr>
          <w:rFonts w:ascii="Calibri" w:hAnsi="Calibri" w:cs="Arial Hebrew"/>
          <w:sz w:val="24"/>
          <w:szCs w:val="24"/>
        </w:rPr>
        <w:t xml:space="preserve">The Spencer Foundation Large Research Grants program review panel member </w:t>
      </w:r>
    </w:p>
    <w:p w14:paraId="7769A867" w14:textId="71D611AA" w:rsidR="002E5F82" w:rsidRPr="00E25761" w:rsidRDefault="002E5F82" w:rsidP="00771A4E">
      <w:pPr>
        <w:pStyle w:val="BodyText"/>
        <w:spacing w:before="120" w:after="0" w:line="240" w:lineRule="auto"/>
        <w:ind w:left="1440" w:hanging="1440"/>
        <w:rPr>
          <w:rFonts w:ascii="Calibri" w:hAnsi="Calibri" w:cs="Arial Hebrew"/>
          <w:b/>
          <w:b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Journal and Conference Reviewer</w:t>
      </w:r>
    </w:p>
    <w:p w14:paraId="2A595764" w14:textId="35725257" w:rsidR="009B7A0C" w:rsidRDefault="009B7A0C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2024-current</w:t>
      </w:r>
      <w:r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</w:t>
      </w:r>
      <w:r>
        <w:rPr>
          <w:rFonts w:ascii="Calibri" w:hAnsi="Calibri" w:cs="Arial Hebrew"/>
          <w:sz w:val="24"/>
          <w:szCs w:val="24"/>
        </w:rPr>
        <w:t xml:space="preserve">, </w:t>
      </w:r>
      <w:r w:rsidRPr="009B7A0C">
        <w:rPr>
          <w:rFonts w:ascii="Calibri" w:hAnsi="Calibri" w:cs="Arial Hebrew"/>
          <w:i/>
          <w:iCs/>
          <w:sz w:val="24"/>
          <w:szCs w:val="24"/>
        </w:rPr>
        <w:t>Psychology in the Schools</w:t>
      </w:r>
      <w:r>
        <w:rPr>
          <w:rFonts w:ascii="Calibri" w:hAnsi="Calibri" w:cs="Arial Hebrew"/>
          <w:sz w:val="24"/>
          <w:szCs w:val="24"/>
        </w:rPr>
        <w:t xml:space="preserve"> </w:t>
      </w:r>
      <w:r w:rsidRPr="00A2036D">
        <w:rPr>
          <w:rFonts w:ascii="Calibri" w:hAnsi="Calibri" w:cs="Arial Hebrew"/>
          <w:i/>
          <w:iCs/>
          <w:sz w:val="24"/>
          <w:szCs w:val="24"/>
        </w:rPr>
        <w:t>(PITS)</w:t>
      </w:r>
    </w:p>
    <w:p w14:paraId="61FD922E" w14:textId="614EE2A2" w:rsidR="00CB6B10" w:rsidRPr="00CB6B10" w:rsidRDefault="00CB6B10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i/>
          <w:iCs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2024-current</w:t>
      </w:r>
      <w:r>
        <w:rPr>
          <w:rFonts w:ascii="Calibri" w:hAnsi="Calibri" w:cs="Arial Hebrew"/>
          <w:sz w:val="24"/>
          <w:szCs w:val="24"/>
        </w:rPr>
        <w:tab/>
      </w:r>
      <w:r w:rsidR="00E35BFB" w:rsidRPr="00E25761">
        <w:rPr>
          <w:rFonts w:ascii="Calibri" w:hAnsi="Calibri" w:cs="Arial Hebrew"/>
          <w:i/>
          <w:sz w:val="24"/>
          <w:szCs w:val="24"/>
        </w:rPr>
        <w:t>Ad hoc</w:t>
      </w:r>
      <w:r w:rsidR="00E35BFB" w:rsidRPr="00E25761">
        <w:rPr>
          <w:rFonts w:ascii="Calibri" w:hAnsi="Calibri" w:cs="Arial Hebrew"/>
          <w:sz w:val="24"/>
          <w:szCs w:val="24"/>
        </w:rPr>
        <w:t xml:space="preserve"> reviewer</w:t>
      </w:r>
      <w:r w:rsidR="00E35BFB">
        <w:rPr>
          <w:rFonts w:ascii="Calibri" w:hAnsi="Calibri" w:cs="Arial Hebrew"/>
          <w:sz w:val="24"/>
          <w:szCs w:val="24"/>
        </w:rPr>
        <w:t>,</w:t>
      </w:r>
      <w:r w:rsidR="00E35BFB" w:rsidRPr="00CB6B10">
        <w:rPr>
          <w:rFonts w:ascii="Calibri" w:hAnsi="Calibri" w:cs="Arial Hebrew"/>
          <w:i/>
          <w:iCs/>
          <w:sz w:val="24"/>
          <w:szCs w:val="24"/>
        </w:rPr>
        <w:t xml:space="preserve"> </w:t>
      </w:r>
      <w:r w:rsidRPr="00CB6B10">
        <w:rPr>
          <w:rFonts w:ascii="Calibri" w:hAnsi="Calibri" w:cs="Arial Hebrew"/>
          <w:i/>
          <w:iCs/>
          <w:sz w:val="24"/>
          <w:szCs w:val="24"/>
        </w:rPr>
        <w:t>Journal of Military Social Work and Behavioral Health Services</w:t>
      </w:r>
    </w:p>
    <w:p w14:paraId="746D08E8" w14:textId="250593A3" w:rsidR="00BB4529" w:rsidRDefault="00BB4529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2022-current</w:t>
      </w:r>
      <w:r>
        <w:rPr>
          <w:rFonts w:ascii="Calibri" w:hAnsi="Calibri" w:cs="Arial Hebrew"/>
          <w:sz w:val="24"/>
          <w:szCs w:val="24"/>
        </w:rPr>
        <w:tab/>
        <w:t xml:space="preserve">Editorial board member, </w:t>
      </w:r>
      <w:r w:rsidRPr="00DA7B94">
        <w:rPr>
          <w:rFonts w:ascii="Calibri" w:hAnsi="Calibri" w:cs="Arial Hebrew"/>
          <w:i/>
          <w:iCs/>
          <w:sz w:val="24"/>
          <w:szCs w:val="24"/>
        </w:rPr>
        <w:t>Frontiers in Education and Frontiers in Psychology</w:t>
      </w:r>
    </w:p>
    <w:p w14:paraId="199C8F9B" w14:textId="0ED15068" w:rsidR="00F25A69" w:rsidRDefault="00F25A69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2022-current</w:t>
      </w:r>
      <w:r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reviewer, </w:t>
      </w:r>
      <w:r>
        <w:rPr>
          <w:rFonts w:ascii="Calibri" w:hAnsi="Calibri" w:cs="Arial Hebrew"/>
          <w:i/>
          <w:iCs/>
          <w:sz w:val="24"/>
          <w:szCs w:val="24"/>
        </w:rPr>
        <w:t>Remedial and Special Education (RASE)</w:t>
      </w:r>
    </w:p>
    <w:p w14:paraId="70F92482" w14:textId="7733CF17" w:rsidR="00465232" w:rsidRPr="00E25761" w:rsidRDefault="0046523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2021</w:t>
      </w:r>
      <w:r w:rsidR="004C3018">
        <w:rPr>
          <w:rFonts w:ascii="Calibri" w:hAnsi="Calibri" w:cs="Arial Hebrew"/>
          <w:sz w:val="24"/>
          <w:szCs w:val="24"/>
        </w:rPr>
        <w:t>-current</w:t>
      </w:r>
      <w:r w:rsidRPr="00E25761">
        <w:rPr>
          <w:rFonts w:ascii="Calibri" w:hAnsi="Calibri" w:cs="Arial Hebrew"/>
          <w:sz w:val="24"/>
          <w:szCs w:val="24"/>
        </w:rPr>
        <w:tab/>
        <w:t>Editorial board member</w:t>
      </w:r>
      <w:r w:rsidR="00F24435">
        <w:rPr>
          <w:rFonts w:ascii="Calibri" w:hAnsi="Calibri" w:cs="Arial Hebrew"/>
          <w:sz w:val="24"/>
          <w:szCs w:val="24"/>
        </w:rPr>
        <w:t xml:space="preserve">, </w:t>
      </w:r>
      <w:r w:rsidR="00F24435" w:rsidRPr="00F24435">
        <w:rPr>
          <w:rFonts w:ascii="Calibri" w:hAnsi="Calibri" w:cs="Arial Hebrew"/>
          <w:i/>
          <w:iCs/>
          <w:sz w:val="24"/>
          <w:szCs w:val="24"/>
        </w:rPr>
        <w:t>Journal of Disability Policy Studies</w:t>
      </w:r>
    </w:p>
    <w:p w14:paraId="2AA46434" w14:textId="3E6A7392" w:rsidR="002202AA" w:rsidRDefault="003B49C6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i/>
          <w:iCs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lastRenderedPageBreak/>
        <w:t>2021</w:t>
      </w:r>
      <w:r w:rsidR="004C3018">
        <w:rPr>
          <w:rFonts w:ascii="Calibri" w:hAnsi="Calibri" w:cs="Arial Hebrew"/>
          <w:sz w:val="24"/>
          <w:szCs w:val="24"/>
        </w:rPr>
        <w:t>-current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reviewer, </w:t>
      </w:r>
      <w:r>
        <w:rPr>
          <w:rFonts w:ascii="Calibri" w:hAnsi="Calibri" w:cs="Arial Hebrew"/>
          <w:i/>
          <w:iCs/>
          <w:sz w:val="24"/>
          <w:szCs w:val="24"/>
        </w:rPr>
        <w:t>AERA Open</w:t>
      </w:r>
    </w:p>
    <w:p w14:paraId="3D9E8AE0" w14:textId="43A1A7CA" w:rsidR="00DA5EA2" w:rsidRPr="00DA5EA2" w:rsidRDefault="002202AA" w:rsidP="002202AA">
      <w:pPr>
        <w:pStyle w:val="BodyText"/>
        <w:spacing w:after="0" w:line="240" w:lineRule="auto"/>
        <w:rPr>
          <w:rFonts w:ascii="Calibri" w:hAnsi="Calibri" w:cs="Arial Hebrew"/>
          <w:i/>
          <w:iCs/>
          <w:sz w:val="24"/>
          <w:szCs w:val="24"/>
        </w:rPr>
      </w:pPr>
      <w:r>
        <w:rPr>
          <w:rFonts w:ascii="Calibri" w:hAnsi="Calibri" w:cs="Arial Hebrew"/>
          <w:iCs/>
          <w:sz w:val="24"/>
          <w:szCs w:val="24"/>
        </w:rPr>
        <w:t>2020</w:t>
      </w:r>
      <w:r>
        <w:rPr>
          <w:rFonts w:ascii="Calibri" w:hAnsi="Calibri" w:cs="Arial Hebrew"/>
          <w:iCs/>
          <w:sz w:val="24"/>
          <w:szCs w:val="24"/>
        </w:rPr>
        <w:tab/>
      </w:r>
      <w:r>
        <w:rPr>
          <w:rFonts w:ascii="Calibri" w:hAnsi="Calibri" w:cs="Arial Hebrew"/>
          <w:iCs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</w:t>
      </w:r>
      <w:r>
        <w:rPr>
          <w:rFonts w:ascii="Calibri" w:hAnsi="Calibri" w:cs="Arial Hebrew"/>
          <w:sz w:val="24"/>
          <w:szCs w:val="24"/>
        </w:rPr>
        <w:t>,</w:t>
      </w:r>
      <w:r w:rsidRPr="00DA5EA2">
        <w:rPr>
          <w:rFonts w:ascii="Calibri" w:hAnsi="Calibri" w:cs="Arial Hebrew"/>
          <w:i/>
          <w:iCs/>
          <w:sz w:val="24"/>
          <w:szCs w:val="24"/>
        </w:rPr>
        <w:t xml:space="preserve"> </w:t>
      </w:r>
      <w:r w:rsidR="00DA5EA2" w:rsidRPr="00DA5EA2">
        <w:rPr>
          <w:rFonts w:ascii="Calibri" w:hAnsi="Calibri" w:cs="Arial Hebrew"/>
          <w:i/>
          <w:iCs/>
          <w:sz w:val="24"/>
          <w:szCs w:val="24"/>
        </w:rPr>
        <w:t>The Journal of Education for Students Placed At Risk</w:t>
      </w:r>
      <w:r w:rsidR="00DA5EA2">
        <w:rPr>
          <w:rFonts w:ascii="Calibri" w:hAnsi="Calibri" w:cs="Arial Hebrew"/>
          <w:i/>
          <w:iCs/>
          <w:sz w:val="24"/>
          <w:szCs w:val="24"/>
        </w:rPr>
        <w:t xml:space="preserve"> (JESPAR)</w:t>
      </w:r>
    </w:p>
    <w:p w14:paraId="51D232C6" w14:textId="18B95626" w:rsidR="003B49C6" w:rsidRPr="00E25761" w:rsidRDefault="003B49C6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2019-</w:t>
      </w:r>
      <w:r w:rsidR="004C3018">
        <w:rPr>
          <w:rFonts w:ascii="Calibri" w:hAnsi="Calibri" w:cs="Arial Hebrew"/>
          <w:sz w:val="24"/>
          <w:szCs w:val="24"/>
        </w:rPr>
        <w:t>2021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reviewer, </w:t>
      </w:r>
      <w:r w:rsidRPr="00E25761">
        <w:rPr>
          <w:rFonts w:ascii="Calibri" w:hAnsi="Calibri" w:cs="Arial Hebrew"/>
          <w:i/>
          <w:iCs/>
          <w:sz w:val="24"/>
          <w:szCs w:val="24"/>
        </w:rPr>
        <w:t>Journal of Policy Analysis and Management</w:t>
      </w:r>
    </w:p>
    <w:p w14:paraId="118EFB92" w14:textId="6936EF47" w:rsidR="002E5F82" w:rsidRPr="00E25761" w:rsidRDefault="00712A2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2019</w:t>
      </w:r>
      <w:r w:rsidR="0075316A" w:rsidRPr="00E25761">
        <w:rPr>
          <w:rFonts w:ascii="Calibri" w:hAnsi="Calibri" w:cs="Arial Hebrew"/>
          <w:sz w:val="24"/>
          <w:szCs w:val="24"/>
        </w:rPr>
        <w:t>-</w:t>
      </w:r>
      <w:r w:rsidR="00041DBC">
        <w:rPr>
          <w:rFonts w:ascii="Calibri" w:hAnsi="Calibri" w:cs="Arial Hebrew"/>
          <w:sz w:val="24"/>
          <w:szCs w:val="24"/>
        </w:rPr>
        <w:t>2022</w:t>
      </w:r>
      <w:r w:rsidRPr="00E25761">
        <w:rPr>
          <w:rFonts w:ascii="Calibri" w:hAnsi="Calibri" w:cs="Arial Hebrew"/>
          <w:sz w:val="24"/>
          <w:szCs w:val="24"/>
        </w:rPr>
        <w:tab/>
      </w:r>
      <w:r w:rsidR="002E5F82" w:rsidRPr="00E25761">
        <w:rPr>
          <w:rFonts w:ascii="Calibri" w:hAnsi="Calibri" w:cs="Arial Hebrew"/>
          <w:sz w:val="24"/>
          <w:szCs w:val="24"/>
        </w:rPr>
        <w:t>Reviewer, American Educational Research Association (AERA) Annual Meeting</w:t>
      </w:r>
    </w:p>
    <w:p w14:paraId="1D50641D" w14:textId="3F99613B" w:rsidR="00DD0186" w:rsidRPr="00E25761" w:rsidRDefault="00DD0186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2018</w:t>
      </w:r>
      <w:r w:rsidR="004C3018">
        <w:rPr>
          <w:rFonts w:ascii="Calibri" w:hAnsi="Calibri" w:cs="Arial Hebrew"/>
          <w:sz w:val="24"/>
          <w:szCs w:val="24"/>
        </w:rPr>
        <w:t>-current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reviewer, </w:t>
      </w:r>
      <w:r w:rsidRPr="00E25761">
        <w:rPr>
          <w:rFonts w:ascii="Calibri" w:hAnsi="Calibri" w:cs="Arial Hebrew"/>
          <w:i/>
          <w:iCs/>
          <w:sz w:val="24"/>
          <w:szCs w:val="24"/>
        </w:rPr>
        <w:t>Autism</w:t>
      </w:r>
    </w:p>
    <w:p w14:paraId="78EE8DCD" w14:textId="3DF393FC" w:rsidR="00C43048" w:rsidRPr="00E25761" w:rsidRDefault="00C43048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</w:t>
      </w:r>
      <w:r w:rsidR="00E26135" w:rsidRPr="00E25761">
        <w:rPr>
          <w:rFonts w:ascii="Calibri" w:hAnsi="Calibri" w:cs="Arial Hebrew"/>
          <w:sz w:val="24"/>
          <w:szCs w:val="24"/>
        </w:rPr>
        <w:t>-</w:t>
      </w:r>
      <w:r w:rsidR="00D14AA7" w:rsidRPr="00E25761">
        <w:rPr>
          <w:rFonts w:ascii="Calibri" w:hAnsi="Calibri" w:cs="Arial Hebrew"/>
          <w:sz w:val="24"/>
          <w:szCs w:val="24"/>
        </w:rPr>
        <w:t xml:space="preserve"> current</w:t>
      </w:r>
      <w:r w:rsidRPr="00E25761">
        <w:rPr>
          <w:rFonts w:ascii="Calibri" w:hAnsi="Calibri" w:cs="Arial Hebrew"/>
          <w:sz w:val="24"/>
          <w:szCs w:val="24"/>
        </w:rPr>
        <w:tab/>
      </w:r>
      <w:r w:rsidR="00DA4573" w:rsidRPr="00E25761">
        <w:rPr>
          <w:rFonts w:ascii="Calibri" w:hAnsi="Calibri" w:cs="Arial Hebrew"/>
          <w:i/>
          <w:sz w:val="24"/>
          <w:szCs w:val="24"/>
        </w:rPr>
        <w:t>Ad hoc</w:t>
      </w:r>
      <w:r w:rsidR="00DA4573" w:rsidRPr="00E25761">
        <w:rPr>
          <w:rFonts w:ascii="Calibri" w:hAnsi="Calibri" w:cs="Arial Hebrew"/>
          <w:sz w:val="24"/>
          <w:szCs w:val="24"/>
        </w:rPr>
        <w:t xml:space="preserve"> r</w:t>
      </w:r>
      <w:r w:rsidRPr="00E25761">
        <w:rPr>
          <w:rFonts w:ascii="Calibri" w:hAnsi="Calibri" w:cs="Arial Hebrew"/>
          <w:sz w:val="24"/>
          <w:szCs w:val="24"/>
        </w:rPr>
        <w:t xml:space="preserve">eviewer, </w:t>
      </w:r>
      <w:r w:rsidRPr="00E25761">
        <w:rPr>
          <w:rFonts w:ascii="Calibri" w:hAnsi="Calibri" w:cs="Arial Hebrew"/>
          <w:i/>
          <w:sz w:val="24"/>
          <w:szCs w:val="24"/>
        </w:rPr>
        <w:t>Autism &amp; Developmental Language Impairments</w:t>
      </w:r>
    </w:p>
    <w:p w14:paraId="77030CFC" w14:textId="179AAFBA" w:rsidR="00013BAA" w:rsidRPr="00E25761" w:rsidRDefault="00013BAA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</w:t>
      </w:r>
      <w:r w:rsidR="00041DBC">
        <w:rPr>
          <w:rFonts w:ascii="Calibri" w:hAnsi="Calibri" w:cs="Arial Hebrew"/>
          <w:sz w:val="24"/>
          <w:szCs w:val="24"/>
        </w:rPr>
        <w:t>2022</w:t>
      </w:r>
      <w:r w:rsidRPr="00E25761">
        <w:rPr>
          <w:rFonts w:ascii="Calibri" w:hAnsi="Calibri" w:cs="Arial Hebrew"/>
          <w:sz w:val="24"/>
          <w:szCs w:val="24"/>
        </w:rPr>
        <w:tab/>
        <w:t>Reviewer, International Society for Autism Research (INSAR) Annual Meeting</w:t>
      </w:r>
    </w:p>
    <w:p w14:paraId="6ED1DF14" w14:textId="38B33837" w:rsidR="0063678D" w:rsidRPr="00E25761" w:rsidRDefault="0063678D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i/>
          <w:iCs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</w:t>
      </w:r>
      <w:r w:rsidR="00DA4573" w:rsidRPr="00E25761">
        <w:rPr>
          <w:rFonts w:ascii="Calibri" w:hAnsi="Calibri" w:cs="Arial Hebrew"/>
          <w:sz w:val="24"/>
          <w:szCs w:val="24"/>
        </w:rPr>
        <w:tab/>
      </w:r>
      <w:r w:rsidR="00DA4573" w:rsidRPr="00E25761">
        <w:rPr>
          <w:rFonts w:ascii="Calibri" w:hAnsi="Calibri" w:cs="Arial Hebrew"/>
          <w:i/>
          <w:sz w:val="24"/>
          <w:szCs w:val="24"/>
        </w:rPr>
        <w:t>Ad hoc</w:t>
      </w:r>
      <w:r w:rsidR="00DA4573" w:rsidRPr="00E25761">
        <w:rPr>
          <w:rFonts w:ascii="Calibri" w:hAnsi="Calibri" w:cs="Arial Hebrew"/>
          <w:sz w:val="24"/>
          <w:szCs w:val="24"/>
        </w:rPr>
        <w:t xml:space="preserve"> r</w:t>
      </w:r>
      <w:r w:rsidRPr="00E25761">
        <w:rPr>
          <w:rFonts w:ascii="Calibri" w:hAnsi="Calibri" w:cs="Arial Hebrew"/>
          <w:sz w:val="24"/>
          <w:szCs w:val="24"/>
        </w:rPr>
        <w:t xml:space="preserve">eviewer, </w:t>
      </w:r>
      <w:r w:rsidRPr="00E25761">
        <w:rPr>
          <w:rFonts w:ascii="Calibri" w:hAnsi="Calibri" w:cs="Arial Hebrew"/>
          <w:i/>
          <w:iCs/>
          <w:sz w:val="24"/>
          <w:szCs w:val="24"/>
        </w:rPr>
        <w:t>Journal of Abnormal Child Psychology</w:t>
      </w:r>
    </w:p>
    <w:p w14:paraId="4F3D15E2" w14:textId="47F3904F" w:rsidR="00CE1B38" w:rsidRPr="00E25761" w:rsidRDefault="00CE1B38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2006-current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i/>
          <w:sz w:val="24"/>
          <w:szCs w:val="24"/>
        </w:rPr>
        <w:t>Ad hoc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3C5451" w:rsidRPr="00E25761">
        <w:rPr>
          <w:rFonts w:ascii="Calibri" w:hAnsi="Calibri" w:cs="Arial Hebrew"/>
          <w:sz w:val="24"/>
          <w:szCs w:val="24"/>
        </w:rPr>
        <w:t>r</w:t>
      </w:r>
      <w:r w:rsidRPr="00E25761">
        <w:rPr>
          <w:rFonts w:ascii="Calibri" w:hAnsi="Calibri" w:cs="Arial Hebrew"/>
          <w:sz w:val="24"/>
          <w:szCs w:val="24"/>
        </w:rPr>
        <w:t xml:space="preserve">eviewer, </w:t>
      </w:r>
      <w:r w:rsidRPr="00E25761">
        <w:rPr>
          <w:rFonts w:ascii="Calibri" w:hAnsi="Calibri" w:cs="Arial Hebrew"/>
          <w:i/>
          <w:sz w:val="24"/>
          <w:szCs w:val="24"/>
        </w:rPr>
        <w:t>Journal of Autism and Developmental Disorders</w:t>
      </w:r>
      <w:r w:rsidRPr="00E25761">
        <w:rPr>
          <w:rFonts w:ascii="Calibri" w:hAnsi="Calibri" w:cs="Arial Hebrew"/>
          <w:sz w:val="24"/>
          <w:szCs w:val="24"/>
        </w:rPr>
        <w:t xml:space="preserve"> (JADD)</w:t>
      </w:r>
    </w:p>
    <w:p w14:paraId="4F02D4E7" w14:textId="77777777" w:rsidR="002E5F82" w:rsidRPr="00E25761" w:rsidRDefault="002E5F82" w:rsidP="00771A4E">
      <w:pPr>
        <w:pStyle w:val="BodyText"/>
        <w:spacing w:before="120" w:after="0" w:line="240" w:lineRule="auto"/>
        <w:ind w:left="1440" w:hanging="1440"/>
        <w:rPr>
          <w:rFonts w:ascii="Calibri" w:hAnsi="Calibri" w:cs="Arial Hebrew"/>
          <w:b/>
          <w:b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Memberships</w:t>
      </w:r>
    </w:p>
    <w:p w14:paraId="7BE82EE2" w14:textId="739D9D72" w:rsidR="00712A22" w:rsidRPr="00E25761" w:rsidRDefault="00712A2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2019</w:t>
      </w:r>
      <w:r w:rsidR="001430F2" w:rsidRPr="00E25761">
        <w:rPr>
          <w:rFonts w:ascii="Calibri" w:hAnsi="Calibri" w:cs="Arial Hebrew"/>
          <w:sz w:val="24"/>
          <w:szCs w:val="24"/>
        </w:rPr>
        <w:t>-</w:t>
      </w:r>
      <w:r w:rsidR="00E26135" w:rsidRPr="00E25761">
        <w:rPr>
          <w:rFonts w:ascii="Calibri" w:hAnsi="Calibri" w:cs="Arial Hebrew"/>
          <w:sz w:val="24"/>
          <w:szCs w:val="24"/>
        </w:rPr>
        <w:t>current</w:t>
      </w:r>
      <w:r w:rsidRPr="00E25761">
        <w:rPr>
          <w:rFonts w:ascii="Calibri" w:hAnsi="Calibri" w:cs="Arial Hebrew"/>
          <w:sz w:val="24"/>
          <w:szCs w:val="24"/>
        </w:rPr>
        <w:tab/>
        <w:t>Education Law Association</w:t>
      </w:r>
      <w:r w:rsidR="00D62542" w:rsidRPr="00E25761">
        <w:rPr>
          <w:rFonts w:ascii="Calibri" w:hAnsi="Calibri" w:cs="Arial Hebrew"/>
          <w:sz w:val="24"/>
          <w:szCs w:val="24"/>
        </w:rPr>
        <w:t xml:space="preserve"> (ELA)</w:t>
      </w:r>
      <w:r w:rsidR="00FC2EE6" w:rsidRPr="00E25761">
        <w:rPr>
          <w:rFonts w:ascii="Calibri" w:hAnsi="Calibri" w:cs="Arial Hebrew"/>
          <w:sz w:val="24"/>
          <w:szCs w:val="24"/>
        </w:rPr>
        <w:t xml:space="preserve">, Member </w:t>
      </w:r>
    </w:p>
    <w:p w14:paraId="21F538A7" w14:textId="1946F68A" w:rsidR="00DD0186" w:rsidRPr="00E25761" w:rsidRDefault="00DD0186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2018-current</w:t>
      </w:r>
      <w:r w:rsidRPr="00E25761">
        <w:rPr>
          <w:rFonts w:ascii="Calibri" w:hAnsi="Calibri" w:cs="Arial Hebrew"/>
          <w:sz w:val="24"/>
          <w:szCs w:val="24"/>
        </w:rPr>
        <w:tab/>
        <w:t>Council for Exceptional Children (CEC)</w:t>
      </w:r>
      <w:r w:rsidR="00FC2EE6" w:rsidRPr="00E25761">
        <w:rPr>
          <w:rFonts w:ascii="Calibri" w:hAnsi="Calibri" w:cs="Arial Hebrew"/>
          <w:sz w:val="24"/>
          <w:szCs w:val="24"/>
        </w:rPr>
        <w:t>, Member</w:t>
      </w:r>
    </w:p>
    <w:p w14:paraId="77D28E29" w14:textId="4C6FB76C" w:rsidR="00440E85" w:rsidRPr="00E25761" w:rsidRDefault="00440E85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2016-current</w:t>
      </w:r>
      <w:r w:rsidRPr="00E25761">
        <w:rPr>
          <w:rFonts w:ascii="Calibri" w:hAnsi="Calibri" w:cs="Arial Hebrew"/>
          <w:sz w:val="24"/>
          <w:szCs w:val="24"/>
        </w:rPr>
        <w:tab/>
        <w:t>American Educational Research Association (AERA)</w:t>
      </w:r>
      <w:r w:rsidR="00FC2EE6" w:rsidRPr="00E25761">
        <w:rPr>
          <w:rFonts w:ascii="Calibri" w:hAnsi="Calibri" w:cs="Arial Hebrew"/>
          <w:sz w:val="24"/>
          <w:szCs w:val="24"/>
        </w:rPr>
        <w:t>, Member</w:t>
      </w:r>
      <w:r w:rsidR="00DA4573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7398CAF1" w14:textId="19D405D3" w:rsidR="001F05FC" w:rsidRPr="00E25761" w:rsidRDefault="001F05FC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2007-</w:t>
      </w:r>
      <w:r w:rsidR="00440E85" w:rsidRPr="00E25761">
        <w:rPr>
          <w:rFonts w:ascii="Calibri" w:hAnsi="Calibri" w:cs="Arial Hebrew"/>
          <w:sz w:val="24"/>
          <w:szCs w:val="24"/>
        </w:rPr>
        <w:t>current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8164FA"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sz w:val="24"/>
          <w:szCs w:val="24"/>
        </w:rPr>
        <w:t>International Soci</w:t>
      </w:r>
      <w:r w:rsidR="00DA4573" w:rsidRPr="00E25761">
        <w:rPr>
          <w:rFonts w:ascii="Calibri" w:hAnsi="Calibri" w:cs="Arial Hebrew"/>
          <w:sz w:val="24"/>
          <w:szCs w:val="24"/>
        </w:rPr>
        <w:t>ety for Autism Research (INSAR)</w:t>
      </w:r>
      <w:r w:rsidR="00FC2EE6" w:rsidRPr="00E25761">
        <w:rPr>
          <w:rFonts w:ascii="Calibri" w:hAnsi="Calibri" w:cs="Arial Hebrew"/>
          <w:sz w:val="24"/>
          <w:szCs w:val="24"/>
        </w:rPr>
        <w:t>, Member</w:t>
      </w:r>
    </w:p>
    <w:p w14:paraId="0B8A8AE6" w14:textId="1175F691" w:rsidR="001F05FC" w:rsidRPr="00E25761" w:rsidRDefault="001F05FC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2000-2005</w:t>
      </w:r>
      <w:r w:rsidRPr="00E25761">
        <w:rPr>
          <w:rFonts w:ascii="Calibri" w:hAnsi="Calibri" w:cs="Arial Hebrew"/>
          <w:sz w:val="24"/>
          <w:szCs w:val="24"/>
        </w:rPr>
        <w:tab/>
        <w:t>Division for Early Childhood (DEC)</w:t>
      </w:r>
      <w:r w:rsidR="00FC2EE6" w:rsidRPr="00E25761">
        <w:rPr>
          <w:rFonts w:ascii="Calibri" w:hAnsi="Calibri" w:cs="Arial Hebrew"/>
          <w:sz w:val="24"/>
          <w:szCs w:val="24"/>
        </w:rPr>
        <w:t>, Member</w:t>
      </w:r>
    </w:p>
    <w:p w14:paraId="07DAD9AB" w14:textId="68CD4D7F" w:rsidR="002E5F82" w:rsidRPr="00E25761" w:rsidRDefault="002E5F82" w:rsidP="00771A4E">
      <w:pPr>
        <w:pStyle w:val="BodyText"/>
        <w:spacing w:before="120" w:after="0" w:line="240" w:lineRule="auto"/>
        <w:ind w:left="1440" w:hanging="1440"/>
        <w:rPr>
          <w:rFonts w:ascii="Calibri" w:hAnsi="Calibri" w:cs="Arial Hebrew"/>
          <w:b/>
          <w:bCs/>
          <w:sz w:val="24"/>
          <w:szCs w:val="24"/>
        </w:rPr>
      </w:pPr>
      <w:r w:rsidRPr="00E25761">
        <w:rPr>
          <w:rFonts w:ascii="Calibri" w:hAnsi="Calibri" w:cs="Arial Hebrew"/>
          <w:b/>
          <w:bCs/>
          <w:sz w:val="24"/>
          <w:szCs w:val="24"/>
        </w:rPr>
        <w:t>Trainings</w:t>
      </w:r>
    </w:p>
    <w:p w14:paraId="11935313" w14:textId="0B42E44F" w:rsidR="00F17E2D" w:rsidRDefault="00F17E2D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2023-2024</w:t>
      </w:r>
      <w:r>
        <w:rPr>
          <w:rFonts w:ascii="Calibri" w:hAnsi="Calibri" w:cs="Arial Hebrew"/>
          <w:sz w:val="24"/>
          <w:szCs w:val="24"/>
        </w:rPr>
        <w:tab/>
      </w:r>
      <w:r w:rsidRPr="00F17E2D">
        <w:rPr>
          <w:rFonts w:ascii="Calibri" w:hAnsi="Calibri" w:cs="Arial Hebrew"/>
          <w:sz w:val="24"/>
          <w:szCs w:val="24"/>
        </w:rPr>
        <w:t>IU SOE</w:t>
      </w:r>
      <w:r w:rsidR="007F5258">
        <w:rPr>
          <w:rFonts w:ascii="Calibri" w:hAnsi="Calibri" w:cs="Arial Hebrew"/>
          <w:sz w:val="24"/>
          <w:szCs w:val="24"/>
        </w:rPr>
        <w:t xml:space="preserve"> Week-Long</w:t>
      </w:r>
      <w:r w:rsidRPr="00F17E2D">
        <w:rPr>
          <w:rFonts w:ascii="Calibri" w:hAnsi="Calibri" w:cs="Arial Hebrew"/>
          <w:sz w:val="24"/>
          <w:szCs w:val="24"/>
        </w:rPr>
        <w:t xml:space="preserve"> Grant Writing Retreat</w:t>
      </w:r>
    </w:p>
    <w:p w14:paraId="559391E6" w14:textId="46BB114B" w:rsidR="0006104D" w:rsidRPr="00E25761" w:rsidRDefault="0006104D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2020</w:t>
      </w:r>
      <w:r w:rsidRPr="00E25761">
        <w:rPr>
          <w:rFonts w:ascii="Calibri" w:hAnsi="Calibri" w:cs="Arial Hebrew"/>
          <w:sz w:val="24"/>
          <w:szCs w:val="24"/>
        </w:rPr>
        <w:tab/>
      </w:r>
      <w:r w:rsidRPr="001D0782">
        <w:rPr>
          <w:rFonts w:ascii="Calibri" w:hAnsi="Calibri" w:cs="Arial Hebrew"/>
          <w:i/>
          <w:iCs/>
          <w:sz w:val="24"/>
          <w:szCs w:val="24"/>
        </w:rPr>
        <w:t>Introduction to Systematic Review and Meta-Analysis</w:t>
      </w:r>
      <w:r w:rsidRPr="00E25761">
        <w:rPr>
          <w:rFonts w:ascii="Calibri" w:hAnsi="Calibri" w:cs="Arial Hebrew"/>
          <w:sz w:val="24"/>
          <w:szCs w:val="24"/>
        </w:rPr>
        <w:t xml:space="preserve">, AERA Virtual </w:t>
      </w:r>
      <w:r w:rsidR="00A57988" w:rsidRPr="00E25761">
        <w:rPr>
          <w:rFonts w:ascii="Calibri" w:hAnsi="Calibri" w:cs="Arial Hebrew"/>
          <w:sz w:val="24"/>
          <w:szCs w:val="24"/>
        </w:rPr>
        <w:t xml:space="preserve">Research </w:t>
      </w:r>
      <w:r w:rsidRPr="00E25761">
        <w:rPr>
          <w:rFonts w:ascii="Calibri" w:hAnsi="Calibri" w:cs="Arial Hebrew"/>
          <w:sz w:val="24"/>
          <w:szCs w:val="24"/>
        </w:rPr>
        <w:t>Learning Series</w:t>
      </w:r>
    </w:p>
    <w:p w14:paraId="144C4D47" w14:textId="7D08CC53" w:rsidR="002E5F82" w:rsidRPr="00E25761" w:rsidRDefault="002E5F8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2017</w:t>
      </w:r>
      <w:r w:rsidRPr="00E25761">
        <w:rPr>
          <w:rFonts w:ascii="Calibri" w:hAnsi="Calibri" w:cs="Arial Hebrew"/>
          <w:sz w:val="24"/>
          <w:szCs w:val="24"/>
        </w:rPr>
        <w:tab/>
      </w:r>
      <w:r w:rsidRPr="001D0782">
        <w:rPr>
          <w:rFonts w:ascii="Calibri" w:hAnsi="Calibri" w:cs="Arial Hebrew"/>
          <w:bCs/>
          <w:i/>
          <w:iCs/>
          <w:sz w:val="24"/>
          <w:szCs w:val="24"/>
        </w:rPr>
        <w:t xml:space="preserve">Single-Case Intervention Research Design and Analysis </w:t>
      </w:r>
      <w:r w:rsidRPr="00E25761">
        <w:rPr>
          <w:rFonts w:ascii="Calibri" w:hAnsi="Calibri" w:cs="Arial Hebrew"/>
          <w:bCs/>
          <w:sz w:val="24"/>
          <w:szCs w:val="24"/>
        </w:rPr>
        <w:t>Summer Training Institute, sponsored by the National Center for Special Education Research (NCSER)</w:t>
      </w:r>
      <w:r w:rsidR="00D62542" w:rsidRPr="00E25761">
        <w:rPr>
          <w:rFonts w:ascii="Calibri" w:hAnsi="Calibri" w:cs="Arial Hebrew"/>
          <w:bCs/>
          <w:sz w:val="24"/>
          <w:szCs w:val="24"/>
        </w:rPr>
        <w:t>,</w:t>
      </w:r>
      <w:r w:rsidRPr="00E25761">
        <w:rPr>
          <w:rFonts w:ascii="Calibri" w:hAnsi="Calibri" w:cs="Arial Hebrew"/>
          <w:bCs/>
          <w:sz w:val="24"/>
          <w:szCs w:val="24"/>
        </w:rPr>
        <w:t xml:space="preserve"> Institute of Education Sciences (IES)</w:t>
      </w:r>
      <w:r w:rsidR="00D62542" w:rsidRPr="00E25761">
        <w:rPr>
          <w:rFonts w:ascii="Calibri" w:hAnsi="Calibri" w:cs="Arial Hebrew"/>
          <w:bCs/>
          <w:sz w:val="24"/>
          <w:szCs w:val="24"/>
        </w:rPr>
        <w:t xml:space="preserve">, </w:t>
      </w:r>
      <w:r w:rsidRPr="00E25761">
        <w:rPr>
          <w:rFonts w:ascii="Calibri" w:hAnsi="Calibri" w:cs="Arial Hebrew"/>
          <w:bCs/>
          <w:sz w:val="24"/>
          <w:szCs w:val="24"/>
        </w:rPr>
        <w:t>U.S. Department of Education</w:t>
      </w:r>
    </w:p>
    <w:p w14:paraId="4E3D476D" w14:textId="62AECEDE" w:rsidR="002E5F82" w:rsidRPr="00E25761" w:rsidRDefault="002E5F8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</w:t>
      </w:r>
      <w:r w:rsidR="001D0782">
        <w:rPr>
          <w:rFonts w:ascii="Calibri" w:hAnsi="Calibri" w:cs="Arial Hebrew"/>
          <w:sz w:val="24"/>
          <w:szCs w:val="24"/>
        </w:rPr>
        <w:t>current</w:t>
      </w:r>
      <w:r w:rsidRPr="00E25761">
        <w:rPr>
          <w:rFonts w:ascii="Calibri" w:hAnsi="Calibri" w:cs="Arial Hebrew"/>
          <w:sz w:val="24"/>
          <w:szCs w:val="24"/>
        </w:rPr>
        <w:tab/>
        <w:t>Faculty Writing Groups, IU Scholarly Writing Program</w:t>
      </w:r>
    </w:p>
    <w:p w14:paraId="1FEA0800" w14:textId="77777777" w:rsidR="002E5F82" w:rsidRPr="00E25761" w:rsidRDefault="002E5F8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bCs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</w:t>
      </w:r>
      <w:r w:rsidRPr="00E25761">
        <w:rPr>
          <w:rFonts w:ascii="Calibri" w:hAnsi="Calibri" w:cs="Arial Hebrew"/>
          <w:sz w:val="24"/>
          <w:szCs w:val="24"/>
        </w:rPr>
        <w:tab/>
      </w:r>
      <w:r w:rsidRPr="00E25761">
        <w:rPr>
          <w:rFonts w:ascii="Calibri" w:hAnsi="Calibri" w:cs="Arial Hebrew"/>
          <w:bCs/>
          <w:sz w:val="24"/>
          <w:szCs w:val="24"/>
        </w:rPr>
        <w:t>Faculty Success Program</w:t>
      </w:r>
      <w:r w:rsidRPr="00E25761">
        <w:rPr>
          <w:rFonts w:ascii="Calibri" w:hAnsi="Calibri" w:cs="Arial Hebrew"/>
          <w:b/>
          <w:bCs/>
          <w:sz w:val="24"/>
          <w:szCs w:val="24"/>
        </w:rPr>
        <w:t xml:space="preserve">, </w:t>
      </w:r>
      <w:r w:rsidRPr="00E25761">
        <w:rPr>
          <w:rFonts w:ascii="Calibri" w:hAnsi="Calibri" w:cs="Arial Hebrew"/>
          <w:bCs/>
          <w:sz w:val="24"/>
          <w:szCs w:val="24"/>
        </w:rPr>
        <w:t>The National Center for Faculty Development &amp; Diversity</w:t>
      </w:r>
    </w:p>
    <w:p w14:paraId="7041B4F3" w14:textId="77777777" w:rsidR="002E5F82" w:rsidRPr="00E25761" w:rsidRDefault="002E5F8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1998-2002</w:t>
      </w:r>
      <w:r w:rsidRPr="00E25761">
        <w:rPr>
          <w:rFonts w:ascii="Calibri" w:hAnsi="Calibri" w:cs="Arial Hebrew"/>
          <w:sz w:val="24"/>
          <w:szCs w:val="24"/>
        </w:rPr>
        <w:tab/>
        <w:t>Institute Trainer: The Infant and Early Childhood Environmental Rating Scales (ITERS and ECERS)</w:t>
      </w:r>
    </w:p>
    <w:p w14:paraId="0575D3D5" w14:textId="2669F504" w:rsidR="002E5F82" w:rsidRPr="00E25761" w:rsidRDefault="002E5F82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1996-1998</w:t>
      </w:r>
      <w:r w:rsidRPr="00E25761">
        <w:rPr>
          <w:rFonts w:ascii="Calibri" w:hAnsi="Calibri" w:cs="Arial Hebrew"/>
          <w:sz w:val="24"/>
          <w:szCs w:val="24"/>
        </w:rPr>
        <w:tab/>
        <w:t>Applied Behavior Analysis (ABA) training and supervision</w:t>
      </w:r>
    </w:p>
    <w:p w14:paraId="49E96D66" w14:textId="58FB4669" w:rsidR="00443303" w:rsidRPr="00E25761" w:rsidRDefault="00443303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ab/>
      </w:r>
      <w:proofErr w:type="spellStart"/>
      <w:r w:rsidRPr="00E25761">
        <w:rPr>
          <w:rFonts w:ascii="Calibri" w:hAnsi="Calibri" w:cs="Arial Hebrew"/>
          <w:sz w:val="24"/>
          <w:szCs w:val="24"/>
        </w:rPr>
        <w:t>Lindamood</w:t>
      </w:r>
      <w:proofErr w:type="spellEnd"/>
      <w:r w:rsidRPr="00E25761">
        <w:rPr>
          <w:rFonts w:ascii="Calibri" w:hAnsi="Calibri" w:cs="Arial Hebrew"/>
          <w:sz w:val="24"/>
          <w:szCs w:val="24"/>
        </w:rPr>
        <w:t>-Bell and Orton-Gillingham reading programs</w:t>
      </w:r>
    </w:p>
    <w:p w14:paraId="005A5622" w14:textId="4C1FC90D" w:rsidR="009B1D33" w:rsidRPr="00E25761" w:rsidRDefault="007017F3" w:rsidP="00B56BE6">
      <w:pPr>
        <w:pStyle w:val="Heading1"/>
        <w:shd w:val="clear" w:color="auto" w:fill="CCCCCC"/>
        <w:spacing w:before="120" w:after="120"/>
        <w:ind w:left="0"/>
        <w:rPr>
          <w:rFonts w:ascii="Calibri" w:hAnsi="Calibri" w:cs="Arial Hebrew"/>
          <w:smallCaps/>
          <w:color w:val="auto"/>
          <w:spacing w:val="20"/>
        </w:rPr>
      </w:pPr>
      <w:r w:rsidRPr="00E25761">
        <w:rPr>
          <w:rFonts w:ascii="Calibri" w:hAnsi="Calibri" w:cs="Arial Hebrew"/>
          <w:smallCaps/>
          <w:color w:val="auto"/>
          <w:spacing w:val="20"/>
        </w:rPr>
        <w:t>Service to</w:t>
      </w:r>
      <w:r w:rsidR="00DD117F" w:rsidRPr="00E25761">
        <w:rPr>
          <w:rFonts w:ascii="Calibri" w:hAnsi="Calibri" w:cs="Arial Hebrew"/>
          <w:smallCaps/>
          <w:color w:val="auto"/>
          <w:spacing w:val="20"/>
        </w:rPr>
        <w:t xml:space="preserve"> the Community</w:t>
      </w:r>
    </w:p>
    <w:p w14:paraId="3775A6E6" w14:textId="204815FB" w:rsidR="00E35BFB" w:rsidRDefault="00E35BFB" w:rsidP="00E0033D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2018-current</w:t>
      </w:r>
      <w:r>
        <w:rPr>
          <w:rFonts w:ascii="Calibri" w:hAnsi="Calibri" w:cs="Arial Hebrew"/>
          <w:sz w:val="24"/>
          <w:szCs w:val="24"/>
        </w:rPr>
        <w:tab/>
        <w:t xml:space="preserve">Community Consultant, </w:t>
      </w:r>
      <w:r w:rsidR="00A2036D">
        <w:rPr>
          <w:rFonts w:ascii="Calibri" w:hAnsi="Calibri" w:cs="Arial Hebrew"/>
          <w:sz w:val="24"/>
          <w:szCs w:val="24"/>
        </w:rPr>
        <w:t xml:space="preserve">conduct </w:t>
      </w:r>
      <w:r>
        <w:rPr>
          <w:rFonts w:ascii="Calibri" w:hAnsi="Calibri" w:cs="Arial Hebrew"/>
          <w:sz w:val="24"/>
          <w:szCs w:val="24"/>
        </w:rPr>
        <w:t>preschool</w:t>
      </w:r>
      <w:r w:rsidR="00A2036D">
        <w:rPr>
          <w:rFonts w:ascii="Calibri" w:hAnsi="Calibri" w:cs="Arial Hebrew"/>
          <w:sz w:val="24"/>
          <w:szCs w:val="24"/>
        </w:rPr>
        <w:t xml:space="preserve"> observations and home visits</w:t>
      </w:r>
      <w:r>
        <w:rPr>
          <w:rFonts w:ascii="Calibri" w:hAnsi="Calibri" w:cs="Arial Hebrew"/>
          <w:sz w:val="24"/>
          <w:szCs w:val="24"/>
        </w:rPr>
        <w:t xml:space="preserve"> </w:t>
      </w:r>
      <w:r w:rsidR="00A2036D">
        <w:rPr>
          <w:rFonts w:ascii="Calibri" w:hAnsi="Calibri" w:cs="Arial Hebrew"/>
          <w:sz w:val="24"/>
          <w:szCs w:val="24"/>
        </w:rPr>
        <w:t xml:space="preserve">to support families of </w:t>
      </w:r>
      <w:r>
        <w:rPr>
          <w:rFonts w:ascii="Calibri" w:hAnsi="Calibri" w:cs="Arial Hebrew"/>
          <w:sz w:val="24"/>
          <w:szCs w:val="24"/>
        </w:rPr>
        <w:t xml:space="preserve">young children </w:t>
      </w:r>
      <w:r w:rsidR="00A2036D">
        <w:rPr>
          <w:rFonts w:ascii="Calibri" w:hAnsi="Calibri" w:cs="Arial Hebrew"/>
          <w:sz w:val="24"/>
          <w:szCs w:val="24"/>
        </w:rPr>
        <w:t xml:space="preserve">requesting </w:t>
      </w:r>
      <w:r w:rsidR="000A49F1">
        <w:rPr>
          <w:rFonts w:ascii="Calibri" w:hAnsi="Calibri" w:cs="Arial Hebrew"/>
          <w:sz w:val="24"/>
          <w:szCs w:val="24"/>
        </w:rPr>
        <w:t>guidance regarding disability identification</w:t>
      </w:r>
      <w:r w:rsidR="00A2036D">
        <w:rPr>
          <w:rFonts w:ascii="Calibri" w:hAnsi="Calibri" w:cs="Arial Hebrew"/>
          <w:sz w:val="24"/>
          <w:szCs w:val="24"/>
        </w:rPr>
        <w:t xml:space="preserve"> and inclusion</w:t>
      </w:r>
      <w:r>
        <w:rPr>
          <w:rFonts w:ascii="Calibri" w:hAnsi="Calibri" w:cs="Arial Hebrew"/>
          <w:sz w:val="24"/>
          <w:szCs w:val="24"/>
        </w:rPr>
        <w:t xml:space="preserve">. </w:t>
      </w:r>
    </w:p>
    <w:p w14:paraId="655FBFD1" w14:textId="4222431E" w:rsidR="00E0033D" w:rsidRDefault="00E0033D" w:rsidP="00E0033D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>
        <w:rPr>
          <w:rFonts w:ascii="Calibri" w:hAnsi="Calibri" w:cs="Arial Hebrew"/>
          <w:sz w:val="24"/>
          <w:szCs w:val="24"/>
        </w:rPr>
        <w:t>2023-2024</w:t>
      </w:r>
      <w:r>
        <w:rPr>
          <w:rFonts w:ascii="Calibri" w:hAnsi="Calibri" w:cs="Arial Hebrew"/>
          <w:sz w:val="24"/>
          <w:szCs w:val="24"/>
        </w:rPr>
        <w:tab/>
      </w:r>
      <w:r w:rsidRPr="00E0033D">
        <w:rPr>
          <w:rFonts w:ascii="Calibri" w:hAnsi="Calibri" w:cs="Arial Hebrew"/>
          <w:sz w:val="24"/>
          <w:szCs w:val="24"/>
        </w:rPr>
        <w:t>Monroe County Community School Corporation (MCCSC</w:t>
      </w:r>
      <w:r>
        <w:rPr>
          <w:rFonts w:ascii="Calibri" w:hAnsi="Calibri" w:cs="Arial Hebrew"/>
          <w:sz w:val="24"/>
          <w:szCs w:val="24"/>
        </w:rPr>
        <w:t xml:space="preserve">) High School Scheduling Committee (School of Education representative). </w:t>
      </w:r>
    </w:p>
    <w:p w14:paraId="356C8E07" w14:textId="7B35F754" w:rsidR="00391927" w:rsidRPr="00E25761" w:rsidRDefault="00391927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</w:t>
      </w:r>
      <w:r w:rsidR="00AF013A">
        <w:rPr>
          <w:rFonts w:ascii="Calibri" w:hAnsi="Calibri" w:cs="Arial Hebrew"/>
          <w:sz w:val="24"/>
          <w:szCs w:val="24"/>
        </w:rPr>
        <w:t>2019</w:t>
      </w:r>
      <w:r w:rsidRPr="00E25761">
        <w:rPr>
          <w:rFonts w:ascii="Calibri" w:hAnsi="Calibri" w:cs="Arial Hebrew"/>
          <w:sz w:val="24"/>
          <w:szCs w:val="24"/>
        </w:rPr>
        <w:tab/>
        <w:t xml:space="preserve">Associate Producer and </w:t>
      </w:r>
      <w:r w:rsidR="00600868" w:rsidRPr="00E25761">
        <w:rPr>
          <w:rFonts w:ascii="Calibri" w:hAnsi="Calibri" w:cs="Arial Hebrew"/>
          <w:sz w:val="24"/>
          <w:szCs w:val="24"/>
        </w:rPr>
        <w:t>S</w:t>
      </w:r>
      <w:r w:rsidRPr="00E25761">
        <w:rPr>
          <w:rFonts w:ascii="Calibri" w:hAnsi="Calibri" w:cs="Arial Hebrew"/>
          <w:sz w:val="24"/>
          <w:szCs w:val="24"/>
        </w:rPr>
        <w:t xml:space="preserve">cience </w:t>
      </w:r>
      <w:r w:rsidR="00600868" w:rsidRPr="00E25761">
        <w:rPr>
          <w:rFonts w:ascii="Calibri" w:hAnsi="Calibri" w:cs="Arial Hebrew"/>
          <w:sz w:val="24"/>
          <w:szCs w:val="24"/>
        </w:rPr>
        <w:t>A</w:t>
      </w:r>
      <w:r w:rsidRPr="00E25761">
        <w:rPr>
          <w:rFonts w:ascii="Calibri" w:hAnsi="Calibri" w:cs="Arial Hebrew"/>
          <w:sz w:val="24"/>
          <w:szCs w:val="24"/>
        </w:rPr>
        <w:t xml:space="preserve">dvisor, </w:t>
      </w:r>
      <w:r w:rsidRPr="00E25761">
        <w:rPr>
          <w:rFonts w:ascii="Calibri" w:hAnsi="Calibri" w:cs="Arial Hebrew"/>
          <w:i/>
          <w:sz w:val="24"/>
          <w:szCs w:val="24"/>
        </w:rPr>
        <w:t>Lucy in the Sky</w:t>
      </w:r>
      <w:r w:rsidRPr="00E25761">
        <w:rPr>
          <w:rFonts w:ascii="Calibri" w:hAnsi="Calibri" w:cs="Arial Hebrew"/>
          <w:sz w:val="24"/>
          <w:szCs w:val="24"/>
        </w:rPr>
        <w:t xml:space="preserve">, script </w:t>
      </w:r>
      <w:r w:rsidR="006C4F85" w:rsidRPr="00E25761">
        <w:rPr>
          <w:rFonts w:ascii="Calibri" w:hAnsi="Calibri" w:cs="Arial Hebrew"/>
          <w:sz w:val="24"/>
          <w:szCs w:val="24"/>
        </w:rPr>
        <w:t xml:space="preserve">development </w:t>
      </w:r>
      <w:r w:rsidRPr="00E25761">
        <w:rPr>
          <w:rFonts w:ascii="Calibri" w:hAnsi="Calibri" w:cs="Arial Hebrew"/>
          <w:sz w:val="24"/>
          <w:szCs w:val="24"/>
        </w:rPr>
        <w:t xml:space="preserve">and </w:t>
      </w:r>
      <w:r w:rsidR="00B56BE6" w:rsidRPr="00E25761">
        <w:rPr>
          <w:rFonts w:ascii="Calibri" w:hAnsi="Calibri" w:cs="Arial Hebrew"/>
          <w:sz w:val="24"/>
          <w:szCs w:val="24"/>
        </w:rPr>
        <w:t xml:space="preserve">then </w:t>
      </w:r>
      <w:r w:rsidR="007F1B44">
        <w:rPr>
          <w:rFonts w:ascii="Calibri" w:hAnsi="Calibri" w:cs="Arial Hebrew"/>
          <w:sz w:val="24"/>
          <w:szCs w:val="24"/>
        </w:rPr>
        <w:t xml:space="preserve">film </w:t>
      </w:r>
      <w:r w:rsidR="00B56BE6" w:rsidRPr="00E25761">
        <w:rPr>
          <w:rFonts w:ascii="Calibri" w:hAnsi="Calibri" w:cs="Arial Hebrew"/>
          <w:sz w:val="24"/>
          <w:szCs w:val="24"/>
        </w:rPr>
        <w:t xml:space="preserve">creation </w:t>
      </w:r>
      <w:r w:rsidRPr="00E25761">
        <w:rPr>
          <w:rFonts w:ascii="Calibri" w:hAnsi="Calibri" w:cs="Arial Hebrew"/>
          <w:sz w:val="24"/>
          <w:szCs w:val="24"/>
        </w:rPr>
        <w:t xml:space="preserve">about </w:t>
      </w:r>
      <w:r w:rsidR="001C4A2A">
        <w:rPr>
          <w:rFonts w:ascii="Calibri" w:hAnsi="Calibri" w:cs="Arial Hebrew"/>
          <w:sz w:val="24"/>
          <w:szCs w:val="24"/>
        </w:rPr>
        <w:t xml:space="preserve">an autistic </w:t>
      </w:r>
      <w:r w:rsidRPr="00E25761">
        <w:rPr>
          <w:rFonts w:ascii="Calibri" w:hAnsi="Calibri" w:cs="Arial Hebrew"/>
          <w:sz w:val="24"/>
          <w:szCs w:val="24"/>
        </w:rPr>
        <w:t>teen</w:t>
      </w:r>
      <w:r w:rsidR="001B3512" w:rsidRPr="00E25761">
        <w:rPr>
          <w:rFonts w:ascii="Calibri" w:hAnsi="Calibri" w:cs="Arial Hebrew"/>
          <w:sz w:val="24"/>
          <w:szCs w:val="24"/>
        </w:rPr>
        <w:t>,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r w:rsidR="00CA2534" w:rsidRPr="00E25761">
        <w:rPr>
          <w:rFonts w:ascii="Calibri" w:hAnsi="Calibri" w:cs="Arial Hebrew"/>
          <w:sz w:val="24"/>
          <w:szCs w:val="24"/>
        </w:rPr>
        <w:t>featuring</w:t>
      </w:r>
      <w:r w:rsidRPr="00E25761">
        <w:rPr>
          <w:rFonts w:ascii="Calibri" w:hAnsi="Calibri" w:cs="Arial Hebrew"/>
          <w:sz w:val="24"/>
          <w:szCs w:val="24"/>
        </w:rPr>
        <w:t xml:space="preserve"> Whoopi Goldberg</w:t>
      </w:r>
      <w:r w:rsidR="009D4148" w:rsidRPr="00E25761">
        <w:rPr>
          <w:rFonts w:ascii="Calibri" w:eastAsiaTheme="minorHAnsi" w:hAnsi="Calibri" w:cs="Arial Hebrew"/>
          <w:sz w:val="24"/>
          <w:szCs w:val="24"/>
        </w:rPr>
        <w:t xml:space="preserve">. </w:t>
      </w:r>
      <w:hyperlink r:id="rId36" w:history="1">
        <w:r w:rsidR="009D4148" w:rsidRPr="00E25761">
          <w:rPr>
            <w:rStyle w:val="Hyperlink"/>
            <w:rFonts w:ascii="Calibri" w:hAnsi="Calibri" w:cs="Arial Hebrew"/>
            <w:sz w:val="24"/>
            <w:szCs w:val="24"/>
          </w:rPr>
          <w:t>https://www.lucyintheskyfilm.com/</w:t>
        </w:r>
      </w:hyperlink>
      <w:r w:rsidR="009D4148" w:rsidRPr="00E25761">
        <w:rPr>
          <w:rFonts w:ascii="Calibri" w:hAnsi="Calibri" w:cs="Arial Hebrew"/>
          <w:sz w:val="24"/>
          <w:szCs w:val="24"/>
        </w:rPr>
        <w:t xml:space="preserve"> </w:t>
      </w:r>
    </w:p>
    <w:p w14:paraId="6B7521A7" w14:textId="1E2153BB" w:rsidR="00F56E6E" w:rsidRPr="00E25761" w:rsidRDefault="00F56E6E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2015-2019</w:t>
      </w:r>
      <w:r w:rsidRPr="00E25761">
        <w:rPr>
          <w:rFonts w:ascii="Calibri" w:hAnsi="Calibri" w:cs="Arial Hebrew"/>
          <w:sz w:val="24"/>
          <w:szCs w:val="24"/>
        </w:rPr>
        <w:tab/>
        <w:t xml:space="preserve">Science Consultant, </w:t>
      </w:r>
      <w:r w:rsidRPr="00E25761">
        <w:rPr>
          <w:rFonts w:ascii="Calibri" w:hAnsi="Calibri" w:cs="Arial Hebrew"/>
          <w:i/>
          <w:sz w:val="24"/>
          <w:szCs w:val="24"/>
        </w:rPr>
        <w:t>Mockingbird</w:t>
      </w:r>
      <w:r w:rsidRPr="00E25761">
        <w:rPr>
          <w:rFonts w:ascii="Calibri" w:hAnsi="Calibri" w:cs="Arial Hebrew"/>
          <w:sz w:val="24"/>
          <w:szCs w:val="24"/>
        </w:rPr>
        <w:t>, screenplay adaptation of YA novel about a girl with autism</w:t>
      </w:r>
      <w:r w:rsidR="009D4148" w:rsidRPr="00E25761">
        <w:rPr>
          <w:rFonts w:ascii="Calibri" w:hAnsi="Calibri" w:cs="Arial Hebrew"/>
          <w:sz w:val="24"/>
          <w:szCs w:val="24"/>
        </w:rPr>
        <w:t>.</w:t>
      </w:r>
      <w:r w:rsidRPr="00E25761">
        <w:rPr>
          <w:rFonts w:ascii="Calibri" w:hAnsi="Calibri" w:cs="Arial Hebrew"/>
          <w:sz w:val="24"/>
          <w:szCs w:val="24"/>
        </w:rPr>
        <w:t xml:space="preserve"> </w:t>
      </w:r>
      <w:hyperlink r:id="rId37" w:history="1">
        <w:r w:rsidR="001B3512" w:rsidRPr="00E25761">
          <w:rPr>
            <w:rStyle w:val="Hyperlink"/>
            <w:rFonts w:ascii="Calibri" w:hAnsi="Calibri" w:cs="Arial Hebrew"/>
            <w:sz w:val="24"/>
            <w:szCs w:val="24"/>
          </w:rPr>
          <w:t>http://kathrynerskine.com/book/title/mockingbird</w:t>
        </w:r>
      </w:hyperlink>
    </w:p>
    <w:p w14:paraId="61878368" w14:textId="5AAB930A" w:rsidR="00CE4B87" w:rsidRPr="00E25761" w:rsidRDefault="00CE4B87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2018</w:t>
      </w:r>
      <w:r w:rsidRPr="00E25761">
        <w:rPr>
          <w:rFonts w:ascii="Calibri" w:hAnsi="Calibri" w:cs="Arial Hebrew"/>
          <w:sz w:val="24"/>
          <w:szCs w:val="24"/>
        </w:rPr>
        <w:tab/>
      </w:r>
      <w:r w:rsidR="00D34F18" w:rsidRPr="00E25761">
        <w:rPr>
          <w:rFonts w:ascii="Calibri" w:hAnsi="Calibri" w:cs="Arial Hebrew"/>
          <w:sz w:val="24"/>
          <w:szCs w:val="24"/>
        </w:rPr>
        <w:t xml:space="preserve">Panelist, Public Education. </w:t>
      </w:r>
      <w:r w:rsidRPr="00E25761">
        <w:rPr>
          <w:rFonts w:ascii="Calibri" w:hAnsi="Calibri" w:cs="Arial Hebrew"/>
          <w:sz w:val="24"/>
          <w:szCs w:val="24"/>
        </w:rPr>
        <w:t xml:space="preserve">Showing Up Town Hall Tour, Monroe County Public Library. </w:t>
      </w:r>
    </w:p>
    <w:p w14:paraId="5888FEFB" w14:textId="21497981" w:rsidR="00CE4B87" w:rsidRPr="00E25761" w:rsidRDefault="009B1D33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t>2016-</w:t>
      </w:r>
      <w:r w:rsidR="005C30B0">
        <w:rPr>
          <w:rFonts w:ascii="Calibri" w:hAnsi="Calibri" w:cs="Arial Hebrew"/>
          <w:sz w:val="24"/>
          <w:szCs w:val="24"/>
        </w:rPr>
        <w:t>current</w:t>
      </w:r>
      <w:r w:rsidRPr="00E25761">
        <w:rPr>
          <w:rFonts w:ascii="Calibri" w:hAnsi="Calibri" w:cs="Arial Hebrew"/>
          <w:sz w:val="24"/>
          <w:szCs w:val="24"/>
        </w:rPr>
        <w:tab/>
      </w:r>
      <w:r w:rsidR="005C30B0">
        <w:rPr>
          <w:rFonts w:ascii="Calibri" w:hAnsi="Calibri" w:cs="Arial Hebrew"/>
          <w:sz w:val="24"/>
          <w:szCs w:val="24"/>
        </w:rPr>
        <w:t xml:space="preserve">Autism </w:t>
      </w:r>
      <w:r w:rsidRPr="00E25761">
        <w:rPr>
          <w:rFonts w:ascii="Calibri" w:hAnsi="Calibri" w:cs="Arial Hebrew"/>
          <w:sz w:val="24"/>
          <w:szCs w:val="24"/>
        </w:rPr>
        <w:t>C</w:t>
      </w:r>
      <w:r w:rsidR="007F2E15" w:rsidRPr="00E25761">
        <w:rPr>
          <w:rFonts w:ascii="Calibri" w:hAnsi="Calibri" w:cs="Arial Hebrew"/>
          <w:sz w:val="24"/>
          <w:szCs w:val="24"/>
        </w:rPr>
        <w:t>onsultant, The Nest at New Hope</w:t>
      </w:r>
      <w:r w:rsidR="00A103BE" w:rsidRPr="00E25761">
        <w:rPr>
          <w:rFonts w:ascii="Calibri" w:hAnsi="Calibri" w:cs="Arial Hebrew"/>
          <w:sz w:val="24"/>
          <w:szCs w:val="24"/>
        </w:rPr>
        <w:t>,</w:t>
      </w:r>
      <w:r w:rsidR="00233D0D" w:rsidRPr="00E25761">
        <w:rPr>
          <w:rFonts w:ascii="Calibri" w:hAnsi="Calibri" w:cs="Arial Hebrew"/>
          <w:sz w:val="24"/>
          <w:szCs w:val="24"/>
        </w:rPr>
        <w:t xml:space="preserve"> a Bloomington</w:t>
      </w:r>
      <w:r w:rsidRPr="00E25761">
        <w:rPr>
          <w:rFonts w:ascii="Calibri" w:hAnsi="Calibri" w:cs="Arial Hebrew"/>
          <w:sz w:val="24"/>
          <w:szCs w:val="24"/>
        </w:rPr>
        <w:t xml:space="preserve"> childcare center for children </w:t>
      </w:r>
      <w:r w:rsidR="00525EFE" w:rsidRPr="00E25761">
        <w:rPr>
          <w:rFonts w:ascii="Calibri" w:hAnsi="Calibri" w:cs="Arial Hebrew"/>
          <w:sz w:val="24"/>
          <w:szCs w:val="24"/>
        </w:rPr>
        <w:t>impacted</w:t>
      </w:r>
      <w:r w:rsidRPr="00E25761">
        <w:rPr>
          <w:rFonts w:ascii="Calibri" w:hAnsi="Calibri" w:cs="Arial Hebrew"/>
          <w:sz w:val="24"/>
          <w:szCs w:val="24"/>
        </w:rPr>
        <w:t xml:space="preserve"> by homelessness</w:t>
      </w:r>
      <w:r w:rsidR="005C30B0">
        <w:rPr>
          <w:rFonts w:ascii="Calibri" w:hAnsi="Calibri" w:cs="Arial Hebrew"/>
          <w:sz w:val="24"/>
          <w:szCs w:val="24"/>
        </w:rPr>
        <w:t xml:space="preserve"> and other area preschools.</w:t>
      </w:r>
    </w:p>
    <w:p w14:paraId="7D0DADD8" w14:textId="0600B59C" w:rsidR="00CE4B87" w:rsidRPr="00E25761" w:rsidRDefault="00CE4B87" w:rsidP="004C3A60">
      <w:pPr>
        <w:pStyle w:val="BodyText"/>
        <w:spacing w:after="0" w:line="240" w:lineRule="auto"/>
        <w:ind w:left="1440" w:hanging="1440"/>
        <w:rPr>
          <w:rFonts w:ascii="Calibri" w:hAnsi="Calibri" w:cs="Arial Hebrew"/>
          <w:sz w:val="24"/>
          <w:szCs w:val="24"/>
        </w:rPr>
      </w:pPr>
      <w:r w:rsidRPr="00E25761">
        <w:rPr>
          <w:rFonts w:ascii="Calibri" w:hAnsi="Calibri" w:cs="Arial Hebrew"/>
          <w:sz w:val="24"/>
          <w:szCs w:val="24"/>
        </w:rPr>
        <w:lastRenderedPageBreak/>
        <w:t xml:space="preserve">2015 </w:t>
      </w:r>
      <w:r w:rsidRPr="00E25761">
        <w:rPr>
          <w:rFonts w:ascii="Calibri" w:hAnsi="Calibri" w:cs="Arial Hebrew"/>
          <w:sz w:val="24"/>
          <w:szCs w:val="24"/>
        </w:rPr>
        <w:tab/>
        <w:t xml:space="preserve">Radio show panelist, </w:t>
      </w:r>
      <w:r w:rsidRPr="00E25761">
        <w:rPr>
          <w:rFonts w:ascii="Calibri" w:hAnsi="Calibri" w:cs="Arial Hebrew"/>
          <w:i/>
          <w:sz w:val="24"/>
          <w:szCs w:val="24"/>
        </w:rPr>
        <w:t xml:space="preserve">Noon Edition, </w:t>
      </w:r>
      <w:r w:rsidRPr="00E25761">
        <w:rPr>
          <w:rFonts w:ascii="Calibri" w:hAnsi="Calibri" w:cs="Arial Hebrew"/>
          <w:sz w:val="24"/>
          <w:szCs w:val="24"/>
        </w:rPr>
        <w:t>WFIU Radio. "Monroe County Schools Consider New Academic Calendar”</w:t>
      </w:r>
    </w:p>
    <w:p w14:paraId="3C1B53D7" w14:textId="77777777" w:rsidR="00F56E6E" w:rsidRPr="00E25761" w:rsidRDefault="00F56E6E" w:rsidP="00B56BE6">
      <w:pPr>
        <w:pStyle w:val="BodyText"/>
        <w:spacing w:after="40" w:line="240" w:lineRule="auto"/>
        <w:rPr>
          <w:rFonts w:ascii="Calibri" w:hAnsi="Calibri" w:cs="Arial Hebrew"/>
          <w:sz w:val="24"/>
          <w:szCs w:val="24"/>
        </w:rPr>
      </w:pPr>
    </w:p>
    <w:sectPr w:rsidR="00F56E6E" w:rsidRPr="00E25761" w:rsidSect="007556E8"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720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D002" w14:textId="77777777" w:rsidR="002568F3" w:rsidRDefault="002568F3">
      <w:r>
        <w:separator/>
      </w:r>
    </w:p>
  </w:endnote>
  <w:endnote w:type="continuationSeparator" w:id="0">
    <w:p w14:paraId="19980FDB" w14:textId="77777777" w:rsidR="002568F3" w:rsidRDefault="0025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7973830"/>
      <w:docPartObj>
        <w:docPartGallery w:val="Page Numbers (Bottom of Page)"/>
        <w:docPartUnique/>
      </w:docPartObj>
    </w:sdtPr>
    <w:sdtContent>
      <w:p w14:paraId="70E0B7D1" w14:textId="1A89CEB6" w:rsidR="00E47059" w:rsidRDefault="00E47059" w:rsidP="006E0E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0DAA0C" w14:textId="77777777" w:rsidR="00E47059" w:rsidRDefault="00E47059" w:rsidP="00A37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3BA" w14:textId="6F906F84" w:rsidR="00E47059" w:rsidRPr="00DE62C4" w:rsidRDefault="00E47059" w:rsidP="00DE62C4">
    <w:pPr>
      <w:pStyle w:val="Footer"/>
      <w:framePr w:wrap="none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t xml:space="preserve">page </w:t>
    </w:r>
    <w:sdt>
      <w:sdtPr>
        <w:rPr>
          <w:rStyle w:val="PageNumber"/>
          <w:rFonts w:ascii="Calibri" w:hAnsi="Calibri" w:cs="Calibri"/>
        </w:rPr>
        <w:id w:val="1135839595"/>
        <w:docPartObj>
          <w:docPartGallery w:val="Page Numbers (Bottom of Page)"/>
          <w:docPartUnique/>
        </w:docPartObj>
      </w:sdtPr>
      <w:sdtContent>
        <w:r w:rsidRPr="00DE62C4">
          <w:rPr>
            <w:rStyle w:val="PageNumber"/>
            <w:rFonts w:ascii="Calibri" w:hAnsi="Calibri" w:cs="Calibri"/>
          </w:rPr>
          <w:fldChar w:fldCharType="begin"/>
        </w:r>
        <w:r w:rsidRPr="00DE62C4">
          <w:rPr>
            <w:rStyle w:val="PageNumber"/>
            <w:rFonts w:ascii="Calibri" w:hAnsi="Calibri" w:cs="Calibri"/>
          </w:rPr>
          <w:instrText xml:space="preserve"> PAGE </w:instrText>
        </w:r>
        <w:r w:rsidRPr="00DE62C4">
          <w:rPr>
            <w:rStyle w:val="PageNumber"/>
            <w:rFonts w:ascii="Calibri" w:hAnsi="Calibri" w:cs="Calibri"/>
          </w:rPr>
          <w:fldChar w:fldCharType="separate"/>
        </w:r>
        <w:r w:rsidRPr="00DE62C4">
          <w:rPr>
            <w:rStyle w:val="PageNumber"/>
            <w:rFonts w:ascii="Calibri" w:hAnsi="Calibri" w:cs="Calibri"/>
            <w:noProof/>
          </w:rPr>
          <w:t>2</w:t>
        </w:r>
        <w:r w:rsidRPr="00DE62C4">
          <w:rPr>
            <w:rStyle w:val="PageNumber"/>
            <w:rFonts w:ascii="Calibri" w:hAnsi="Calibri" w:cs="Calibri"/>
          </w:rPr>
          <w:fldChar w:fldCharType="end"/>
        </w:r>
      </w:sdtContent>
    </w:sdt>
  </w:p>
  <w:p w14:paraId="57282227" w14:textId="77777777" w:rsidR="00E47059" w:rsidRDefault="00E47059" w:rsidP="00A374F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41A3" w14:textId="39B30650" w:rsidR="00E47059" w:rsidRPr="00086D18" w:rsidRDefault="00E47059" w:rsidP="009A226D">
    <w:pPr>
      <w:pStyle w:val="Footer"/>
      <w:jc w:val="right"/>
      <w:rPr>
        <w:rFonts w:ascii="Avenir" w:hAnsi="Aveni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FDC0" w14:textId="77777777" w:rsidR="002568F3" w:rsidRDefault="002568F3">
      <w:r>
        <w:separator/>
      </w:r>
    </w:p>
  </w:footnote>
  <w:footnote w:type="continuationSeparator" w:id="0">
    <w:p w14:paraId="315AB2FD" w14:textId="77777777" w:rsidR="002568F3" w:rsidRDefault="0025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11B4" w14:textId="3568C1B6" w:rsidR="00E47059" w:rsidRDefault="00E47059" w:rsidP="00A374F4">
    <w:pPr>
      <w:pStyle w:val="Title"/>
      <w:ind w:right="0"/>
      <w:rPr>
        <w:rFonts w:ascii="Calibri" w:hAnsi="Calibri" w:cs="Calibri"/>
        <w:color w:val="auto"/>
        <w:sz w:val="24"/>
      </w:rPr>
    </w:pPr>
    <w:r w:rsidRPr="00F84F16">
      <w:rPr>
        <w:rFonts w:ascii="Calibri" w:hAnsi="Calibri" w:cs="Calibri"/>
        <w:color w:val="auto"/>
        <w:sz w:val="24"/>
      </w:rPr>
      <w:t>Sarah Hurwitz</w:t>
    </w:r>
  </w:p>
  <w:p w14:paraId="0EDC2EDF" w14:textId="77777777" w:rsidR="00E47059" w:rsidRPr="0021302A" w:rsidRDefault="00E47059" w:rsidP="002130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098" w14:textId="6F750CA9" w:rsidR="00E47059" w:rsidRPr="00465232" w:rsidRDefault="00E47059" w:rsidP="003442CF">
    <w:pPr>
      <w:pStyle w:val="Title"/>
      <w:ind w:left="-720"/>
      <w:contextualSpacing/>
      <w:jc w:val="center"/>
      <w:rPr>
        <w:rFonts w:ascii="Calibri" w:hAnsi="Calibri" w:cs="Calibri"/>
        <w:bCs/>
        <w:smallCaps/>
        <w:color w:val="auto"/>
        <w:spacing w:val="30"/>
      </w:rPr>
    </w:pPr>
    <w:r w:rsidRPr="00465232">
      <w:rPr>
        <w:rFonts w:ascii="Calibri" w:hAnsi="Calibri" w:cs="Calibri"/>
        <w:bCs/>
        <w:smallCaps/>
        <w:color w:val="auto"/>
        <w:spacing w:val="30"/>
      </w:rPr>
      <w:t>Sarah Hurwitz</w:t>
    </w:r>
  </w:p>
  <w:p w14:paraId="66328F1A" w14:textId="3421CEC3" w:rsidR="00E47059" w:rsidRPr="00465232" w:rsidRDefault="00E47059" w:rsidP="00E4393C">
    <w:pPr>
      <w:pStyle w:val="ContactDetails"/>
      <w:spacing w:before="0" w:after="0"/>
      <w:ind w:left="-720"/>
      <w:contextualSpacing/>
      <w:jc w:val="center"/>
      <w:rPr>
        <w:rFonts w:ascii="Calibri" w:hAnsi="Calibri" w:cs="Calibri"/>
        <w:spacing w:val="20"/>
      </w:rPr>
    </w:pPr>
    <w:r w:rsidRPr="00465232">
      <w:rPr>
        <w:rFonts w:ascii="Calibri" w:hAnsi="Calibri" w:cs="Calibri"/>
        <w:spacing w:val="20"/>
      </w:rPr>
      <w:t>Indiana University School of Education</w:t>
    </w:r>
  </w:p>
  <w:p w14:paraId="3CA8D5E0" w14:textId="1005E742" w:rsidR="00E47059" w:rsidRPr="00465232" w:rsidRDefault="00E47059" w:rsidP="00E4393C">
    <w:pPr>
      <w:pStyle w:val="ContactDetails"/>
      <w:spacing w:before="0" w:after="0"/>
      <w:ind w:left="-720"/>
      <w:contextualSpacing/>
      <w:jc w:val="center"/>
      <w:rPr>
        <w:rFonts w:ascii="Calibri" w:hAnsi="Calibri" w:cs="Calibri"/>
        <w:spacing w:val="20"/>
      </w:rPr>
    </w:pPr>
    <w:r w:rsidRPr="00465232">
      <w:rPr>
        <w:rFonts w:ascii="Calibri" w:hAnsi="Calibri" w:cs="Calibri"/>
        <w:spacing w:val="20"/>
      </w:rPr>
      <w:t>201 N Rose Ave, Bloomington, IN 47405</w:t>
    </w:r>
  </w:p>
  <w:p w14:paraId="49500133" w14:textId="5FB69EE0" w:rsidR="00E47059" w:rsidRPr="00465232" w:rsidRDefault="0005733B" w:rsidP="000A37C2">
    <w:pPr>
      <w:pStyle w:val="ContactDetails"/>
      <w:spacing w:before="0" w:after="0"/>
      <w:ind w:left="-720"/>
      <w:contextualSpacing/>
      <w:jc w:val="center"/>
      <w:rPr>
        <w:rFonts w:ascii="Calibri" w:hAnsi="Calibri" w:cs="Calibri"/>
        <w:color w:val="000000" w:themeColor="text1"/>
        <w:spacing w:val="30"/>
      </w:rPr>
    </w:pPr>
    <w:hyperlink r:id="rId1" w:history="1">
      <w:r w:rsidRPr="00B31940">
        <w:rPr>
          <w:rStyle w:val="Hyperlink"/>
          <w:rFonts w:ascii="Calibri" w:hAnsi="Calibri" w:cs="Calibri"/>
          <w:spacing w:val="20"/>
        </w:rPr>
        <w:t>shurwitz@iu.edu</w:t>
      </w:r>
    </w:hyperlink>
    <w:r w:rsidR="00E47059" w:rsidRPr="00465232">
      <w:rPr>
        <w:rStyle w:val="Hyperlink"/>
        <w:rFonts w:ascii="Calibri" w:hAnsi="Calibri" w:cs="Calibri"/>
        <w:color w:val="000000" w:themeColor="text1"/>
        <w:spacing w:val="20"/>
        <w:u w:val="none"/>
      </w:rPr>
      <w:t xml:space="preserve"> </w:t>
    </w:r>
    <w:r w:rsidR="00E47059" w:rsidRPr="00465232">
      <w:rPr>
        <w:rFonts w:ascii="Calibri" w:hAnsi="Calibri" w:cs="Calibri"/>
        <w:color w:val="000000" w:themeColor="text1"/>
        <w:spacing w:val="20"/>
      </w:rPr>
      <w:t xml:space="preserve">• </w:t>
    </w:r>
    <w:hyperlink r:id="rId2" w:history="1">
      <w:r w:rsidR="00E47059" w:rsidRPr="00465232">
        <w:rPr>
          <w:rStyle w:val="Hyperlink"/>
          <w:rFonts w:ascii="Calibri" w:hAnsi="Calibri" w:cs="Calibri"/>
          <w:spacing w:val="20"/>
        </w:rPr>
        <w:t>IU webpage</w:t>
      </w:r>
    </w:hyperlink>
    <w:r w:rsidR="00E47059" w:rsidRPr="00465232">
      <w:rPr>
        <w:rStyle w:val="Hyperlink"/>
        <w:rFonts w:ascii="Calibri" w:hAnsi="Calibri" w:cs="Calibri"/>
        <w:spacing w:val="20"/>
      </w:rPr>
      <w:t xml:space="preserve"> </w:t>
    </w:r>
    <w:r w:rsidR="00E47059" w:rsidRPr="00465232">
      <w:rPr>
        <w:rFonts w:ascii="Calibri" w:hAnsi="Calibri" w:cs="Calibri"/>
        <w:color w:val="000000" w:themeColor="text1"/>
        <w:spacing w:val="20"/>
      </w:rPr>
      <w:t>• (812) 856-8134</w:t>
    </w:r>
  </w:p>
  <w:p w14:paraId="5640A572" w14:textId="77777777" w:rsidR="00E47059" w:rsidRPr="00E90471" w:rsidRDefault="00E47059" w:rsidP="000A37C2">
    <w:pPr>
      <w:pStyle w:val="ContactDetails"/>
      <w:spacing w:before="0" w:after="0"/>
      <w:ind w:left="-720"/>
      <w:contextualSpacing/>
      <w:jc w:val="center"/>
      <w:rPr>
        <w:rFonts w:ascii="Calibri" w:hAnsi="Calibri" w:cs="Calibri"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ED0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84D54"/>
    <w:multiLevelType w:val="hybridMultilevel"/>
    <w:tmpl w:val="62C4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6BC5"/>
    <w:multiLevelType w:val="hybridMultilevel"/>
    <w:tmpl w:val="88C69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B90283"/>
    <w:multiLevelType w:val="hybridMultilevel"/>
    <w:tmpl w:val="2AC0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4194"/>
    <w:multiLevelType w:val="hybridMultilevel"/>
    <w:tmpl w:val="1BE47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17B71"/>
    <w:multiLevelType w:val="hybridMultilevel"/>
    <w:tmpl w:val="6ED4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560A4"/>
    <w:multiLevelType w:val="hybridMultilevel"/>
    <w:tmpl w:val="8D86DFCE"/>
    <w:lvl w:ilvl="0" w:tplc="9E9EB42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6821FC6"/>
    <w:multiLevelType w:val="hybridMultilevel"/>
    <w:tmpl w:val="28B4E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E2107B"/>
    <w:multiLevelType w:val="singleLevel"/>
    <w:tmpl w:val="6C741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78F023A"/>
    <w:multiLevelType w:val="hybridMultilevel"/>
    <w:tmpl w:val="31B20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C5ABA"/>
    <w:multiLevelType w:val="hybridMultilevel"/>
    <w:tmpl w:val="C00A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F467D"/>
    <w:multiLevelType w:val="multilevel"/>
    <w:tmpl w:val="CE94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81707D"/>
    <w:multiLevelType w:val="hybridMultilevel"/>
    <w:tmpl w:val="6E88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51B8E"/>
    <w:multiLevelType w:val="hybridMultilevel"/>
    <w:tmpl w:val="9FE81B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081AC1"/>
    <w:multiLevelType w:val="multilevel"/>
    <w:tmpl w:val="35CC2986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9B2A94"/>
    <w:multiLevelType w:val="hybridMultilevel"/>
    <w:tmpl w:val="36AA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D2140"/>
    <w:multiLevelType w:val="hybridMultilevel"/>
    <w:tmpl w:val="9ACE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00861"/>
    <w:multiLevelType w:val="hybridMultilevel"/>
    <w:tmpl w:val="28BC2C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4423410C"/>
    <w:multiLevelType w:val="hybridMultilevel"/>
    <w:tmpl w:val="699C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42163"/>
    <w:multiLevelType w:val="hybridMultilevel"/>
    <w:tmpl w:val="2734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00B89"/>
    <w:multiLevelType w:val="hybridMultilevel"/>
    <w:tmpl w:val="E40AD7CE"/>
    <w:lvl w:ilvl="0" w:tplc="DA523B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52DA0"/>
    <w:multiLevelType w:val="hybridMultilevel"/>
    <w:tmpl w:val="3A8204B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54436719"/>
    <w:multiLevelType w:val="multilevel"/>
    <w:tmpl w:val="7180D7C6"/>
    <w:lvl w:ilvl="0">
      <w:start w:val="1"/>
      <w:numFmt w:val="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6134CF"/>
    <w:multiLevelType w:val="hybridMultilevel"/>
    <w:tmpl w:val="5DAE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66ACE"/>
    <w:multiLevelType w:val="hybridMultilevel"/>
    <w:tmpl w:val="383A6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14CA6"/>
    <w:multiLevelType w:val="hybridMultilevel"/>
    <w:tmpl w:val="310E5EAC"/>
    <w:lvl w:ilvl="0" w:tplc="5CA8337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5E08"/>
    <w:multiLevelType w:val="hybridMultilevel"/>
    <w:tmpl w:val="7180D7C6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856E1E"/>
    <w:multiLevelType w:val="hybridMultilevel"/>
    <w:tmpl w:val="7E9C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15DAA"/>
    <w:multiLevelType w:val="hybridMultilevel"/>
    <w:tmpl w:val="62C4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F26B1"/>
    <w:multiLevelType w:val="hybridMultilevel"/>
    <w:tmpl w:val="310E5EAC"/>
    <w:lvl w:ilvl="0" w:tplc="5CA8337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5322"/>
    <w:multiLevelType w:val="hybridMultilevel"/>
    <w:tmpl w:val="ADFE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11053"/>
    <w:multiLevelType w:val="hybridMultilevel"/>
    <w:tmpl w:val="01DA8AA2"/>
    <w:lvl w:ilvl="0" w:tplc="5CA8337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4525A"/>
    <w:multiLevelType w:val="hybridMultilevel"/>
    <w:tmpl w:val="1D14E6AC"/>
    <w:lvl w:ilvl="0" w:tplc="EEC47A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05310F"/>
    <w:multiLevelType w:val="hybridMultilevel"/>
    <w:tmpl w:val="9FE81B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3F6366"/>
    <w:multiLevelType w:val="hybridMultilevel"/>
    <w:tmpl w:val="FFFC06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8934562">
    <w:abstractNumId w:val="34"/>
  </w:num>
  <w:num w:numId="2" w16cid:durableId="1258054407">
    <w:abstractNumId w:val="6"/>
  </w:num>
  <w:num w:numId="3" w16cid:durableId="1090782650">
    <w:abstractNumId w:val="5"/>
  </w:num>
  <w:num w:numId="4" w16cid:durableId="289439556">
    <w:abstractNumId w:val="4"/>
  </w:num>
  <w:num w:numId="5" w16cid:durableId="304239742">
    <w:abstractNumId w:val="7"/>
  </w:num>
  <w:num w:numId="6" w16cid:durableId="62266408">
    <w:abstractNumId w:val="3"/>
  </w:num>
  <w:num w:numId="7" w16cid:durableId="757870385">
    <w:abstractNumId w:val="2"/>
  </w:num>
  <w:num w:numId="8" w16cid:durableId="935674493">
    <w:abstractNumId w:val="1"/>
  </w:num>
  <w:num w:numId="9" w16cid:durableId="1065180951">
    <w:abstractNumId w:val="0"/>
  </w:num>
  <w:num w:numId="10" w16cid:durableId="1836456827">
    <w:abstractNumId w:val="29"/>
  </w:num>
  <w:num w:numId="11" w16cid:durableId="702900444">
    <w:abstractNumId w:val="16"/>
  </w:num>
  <w:num w:numId="12" w16cid:durableId="1030835569">
    <w:abstractNumId w:val="17"/>
  </w:num>
  <w:num w:numId="13" w16cid:durableId="1045300532">
    <w:abstractNumId w:val="42"/>
  </w:num>
  <w:num w:numId="14" w16cid:durableId="51662076">
    <w:abstractNumId w:val="30"/>
  </w:num>
  <w:num w:numId="15" w16cid:durableId="1001394260">
    <w:abstractNumId w:val="40"/>
  </w:num>
  <w:num w:numId="16" w16cid:durableId="577397891">
    <w:abstractNumId w:val="8"/>
  </w:num>
  <w:num w:numId="17" w16cid:durableId="747851541">
    <w:abstractNumId w:val="19"/>
  </w:num>
  <w:num w:numId="18" w16cid:durableId="1683893007">
    <w:abstractNumId w:val="20"/>
  </w:num>
  <w:num w:numId="19" w16cid:durableId="1253784941">
    <w:abstractNumId w:val="24"/>
  </w:num>
  <w:num w:numId="20" w16cid:durableId="896088453">
    <w:abstractNumId w:val="26"/>
  </w:num>
  <w:num w:numId="21" w16cid:durableId="17899636">
    <w:abstractNumId w:val="38"/>
  </w:num>
  <w:num w:numId="22" w16cid:durableId="1142191440">
    <w:abstractNumId w:val="25"/>
  </w:num>
  <w:num w:numId="23" w16cid:durableId="1890997382">
    <w:abstractNumId w:val="18"/>
  </w:num>
  <w:num w:numId="24" w16cid:durableId="1745834746">
    <w:abstractNumId w:val="35"/>
  </w:num>
  <w:num w:numId="25" w16cid:durableId="758017739">
    <w:abstractNumId w:val="15"/>
  </w:num>
  <w:num w:numId="26" w16cid:durableId="1382051370">
    <w:abstractNumId w:val="27"/>
  </w:num>
  <w:num w:numId="27" w16cid:durableId="846362867">
    <w:abstractNumId w:val="12"/>
  </w:num>
  <w:num w:numId="28" w16cid:durableId="757675382">
    <w:abstractNumId w:val="14"/>
  </w:num>
  <w:num w:numId="29" w16cid:durableId="1493177176">
    <w:abstractNumId w:val="36"/>
  </w:num>
  <w:num w:numId="30" w16cid:durableId="1682469016">
    <w:abstractNumId w:val="11"/>
  </w:num>
  <w:num w:numId="31" w16cid:durableId="63143700">
    <w:abstractNumId w:val="23"/>
  </w:num>
  <w:num w:numId="32" w16cid:durableId="593635741">
    <w:abstractNumId w:val="10"/>
  </w:num>
  <w:num w:numId="33" w16cid:durableId="227037476">
    <w:abstractNumId w:val="13"/>
  </w:num>
  <w:num w:numId="34" w16cid:durableId="869341553">
    <w:abstractNumId w:val="9"/>
  </w:num>
  <w:num w:numId="35" w16cid:durableId="2118134710">
    <w:abstractNumId w:val="39"/>
  </w:num>
  <w:num w:numId="36" w16cid:durableId="1600598540">
    <w:abstractNumId w:val="32"/>
  </w:num>
  <w:num w:numId="37" w16cid:durableId="850993777">
    <w:abstractNumId w:val="37"/>
  </w:num>
  <w:num w:numId="38" w16cid:durableId="391125028">
    <w:abstractNumId w:val="21"/>
  </w:num>
  <w:num w:numId="39" w16cid:durableId="1467158806">
    <w:abstractNumId w:val="41"/>
  </w:num>
  <w:num w:numId="40" w16cid:durableId="148790248">
    <w:abstractNumId w:val="33"/>
  </w:num>
  <w:num w:numId="41" w16cid:durableId="920716673">
    <w:abstractNumId w:val="31"/>
  </w:num>
  <w:num w:numId="42" w16cid:durableId="152962340">
    <w:abstractNumId w:val="28"/>
  </w:num>
  <w:num w:numId="43" w16cid:durableId="7646868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E67A2"/>
    <w:rsid w:val="00000153"/>
    <w:rsid w:val="000028D3"/>
    <w:rsid w:val="000063AB"/>
    <w:rsid w:val="00006927"/>
    <w:rsid w:val="00006AEB"/>
    <w:rsid w:val="0001001D"/>
    <w:rsid w:val="00013BAA"/>
    <w:rsid w:val="00015002"/>
    <w:rsid w:val="000151CA"/>
    <w:rsid w:val="0002030B"/>
    <w:rsid w:val="00021018"/>
    <w:rsid w:val="00021D88"/>
    <w:rsid w:val="00024412"/>
    <w:rsid w:val="00025620"/>
    <w:rsid w:val="00027335"/>
    <w:rsid w:val="00027EFD"/>
    <w:rsid w:val="000300D0"/>
    <w:rsid w:val="00030BDC"/>
    <w:rsid w:val="00032EAC"/>
    <w:rsid w:val="00033742"/>
    <w:rsid w:val="00034255"/>
    <w:rsid w:val="00034B51"/>
    <w:rsid w:val="000356F1"/>
    <w:rsid w:val="00037415"/>
    <w:rsid w:val="00041DBC"/>
    <w:rsid w:val="00042C9F"/>
    <w:rsid w:val="00044D06"/>
    <w:rsid w:val="00046AC6"/>
    <w:rsid w:val="00047CE3"/>
    <w:rsid w:val="00051604"/>
    <w:rsid w:val="00052530"/>
    <w:rsid w:val="0005253F"/>
    <w:rsid w:val="0005636A"/>
    <w:rsid w:val="000572DF"/>
    <w:rsid w:val="0005733B"/>
    <w:rsid w:val="00057EDF"/>
    <w:rsid w:val="0006104D"/>
    <w:rsid w:val="00064068"/>
    <w:rsid w:val="00066530"/>
    <w:rsid w:val="00066586"/>
    <w:rsid w:val="00067948"/>
    <w:rsid w:val="00075869"/>
    <w:rsid w:val="00080FB6"/>
    <w:rsid w:val="000816E5"/>
    <w:rsid w:val="00083416"/>
    <w:rsid w:val="00083756"/>
    <w:rsid w:val="00086D18"/>
    <w:rsid w:val="000901DB"/>
    <w:rsid w:val="00090A51"/>
    <w:rsid w:val="0009195D"/>
    <w:rsid w:val="000939BB"/>
    <w:rsid w:val="00093FAE"/>
    <w:rsid w:val="000941FC"/>
    <w:rsid w:val="00094EB3"/>
    <w:rsid w:val="00096707"/>
    <w:rsid w:val="000A04D4"/>
    <w:rsid w:val="000A193B"/>
    <w:rsid w:val="000A1C4D"/>
    <w:rsid w:val="000A37C2"/>
    <w:rsid w:val="000A49F1"/>
    <w:rsid w:val="000B1691"/>
    <w:rsid w:val="000B4589"/>
    <w:rsid w:val="000B4716"/>
    <w:rsid w:val="000B474D"/>
    <w:rsid w:val="000B4E9A"/>
    <w:rsid w:val="000C06F8"/>
    <w:rsid w:val="000C0F8D"/>
    <w:rsid w:val="000C1533"/>
    <w:rsid w:val="000C1F36"/>
    <w:rsid w:val="000C2CD4"/>
    <w:rsid w:val="000C3280"/>
    <w:rsid w:val="000C3543"/>
    <w:rsid w:val="000C447B"/>
    <w:rsid w:val="000C4CB6"/>
    <w:rsid w:val="000D05FB"/>
    <w:rsid w:val="000D50BF"/>
    <w:rsid w:val="000E1642"/>
    <w:rsid w:val="000E5A25"/>
    <w:rsid w:val="000F09C5"/>
    <w:rsid w:val="000F2868"/>
    <w:rsid w:val="000F30AA"/>
    <w:rsid w:val="000F3686"/>
    <w:rsid w:val="000F7B08"/>
    <w:rsid w:val="000F7DE7"/>
    <w:rsid w:val="00101896"/>
    <w:rsid w:val="00103EBF"/>
    <w:rsid w:val="001066DD"/>
    <w:rsid w:val="0010674F"/>
    <w:rsid w:val="00106B4C"/>
    <w:rsid w:val="0010759F"/>
    <w:rsid w:val="001075A0"/>
    <w:rsid w:val="001104F5"/>
    <w:rsid w:val="001122BC"/>
    <w:rsid w:val="00112768"/>
    <w:rsid w:val="001134F6"/>
    <w:rsid w:val="001214C6"/>
    <w:rsid w:val="00125560"/>
    <w:rsid w:val="00127F51"/>
    <w:rsid w:val="0013024F"/>
    <w:rsid w:val="00131609"/>
    <w:rsid w:val="00131CB8"/>
    <w:rsid w:val="00131F87"/>
    <w:rsid w:val="0013269B"/>
    <w:rsid w:val="00133D29"/>
    <w:rsid w:val="00135D92"/>
    <w:rsid w:val="001374D2"/>
    <w:rsid w:val="00140E77"/>
    <w:rsid w:val="00141BF6"/>
    <w:rsid w:val="001430F2"/>
    <w:rsid w:val="00145BDC"/>
    <w:rsid w:val="00147342"/>
    <w:rsid w:val="001531D1"/>
    <w:rsid w:val="001572D3"/>
    <w:rsid w:val="00160910"/>
    <w:rsid w:val="00161240"/>
    <w:rsid w:val="00162A52"/>
    <w:rsid w:val="001639DA"/>
    <w:rsid w:val="00163A62"/>
    <w:rsid w:val="00163C1B"/>
    <w:rsid w:val="001645FF"/>
    <w:rsid w:val="00165BB2"/>
    <w:rsid w:val="001661A5"/>
    <w:rsid w:val="00166861"/>
    <w:rsid w:val="00166D6D"/>
    <w:rsid w:val="001670B3"/>
    <w:rsid w:val="001678DB"/>
    <w:rsid w:val="00170A77"/>
    <w:rsid w:val="001745F7"/>
    <w:rsid w:val="001754CB"/>
    <w:rsid w:val="00177B3B"/>
    <w:rsid w:val="001802F9"/>
    <w:rsid w:val="00183045"/>
    <w:rsid w:val="00184490"/>
    <w:rsid w:val="0018462C"/>
    <w:rsid w:val="0019103F"/>
    <w:rsid w:val="00191F24"/>
    <w:rsid w:val="00194695"/>
    <w:rsid w:val="001947E8"/>
    <w:rsid w:val="00195639"/>
    <w:rsid w:val="00197EB1"/>
    <w:rsid w:val="001A0F34"/>
    <w:rsid w:val="001A1AC3"/>
    <w:rsid w:val="001A700E"/>
    <w:rsid w:val="001B000E"/>
    <w:rsid w:val="001B0249"/>
    <w:rsid w:val="001B0E41"/>
    <w:rsid w:val="001B3512"/>
    <w:rsid w:val="001B4E41"/>
    <w:rsid w:val="001B6115"/>
    <w:rsid w:val="001B715E"/>
    <w:rsid w:val="001C3F7A"/>
    <w:rsid w:val="001C46CD"/>
    <w:rsid w:val="001C4A2A"/>
    <w:rsid w:val="001C4BB6"/>
    <w:rsid w:val="001C54CB"/>
    <w:rsid w:val="001D0782"/>
    <w:rsid w:val="001D108B"/>
    <w:rsid w:val="001D1164"/>
    <w:rsid w:val="001D23E6"/>
    <w:rsid w:val="001D5B16"/>
    <w:rsid w:val="001D6A39"/>
    <w:rsid w:val="001D7034"/>
    <w:rsid w:val="001E0424"/>
    <w:rsid w:val="001E1E61"/>
    <w:rsid w:val="001E23C4"/>
    <w:rsid w:val="001E383E"/>
    <w:rsid w:val="001E44B5"/>
    <w:rsid w:val="001E504B"/>
    <w:rsid w:val="001F05FC"/>
    <w:rsid w:val="001F271F"/>
    <w:rsid w:val="001F2AFF"/>
    <w:rsid w:val="001F3860"/>
    <w:rsid w:val="001F3EC2"/>
    <w:rsid w:val="001F4891"/>
    <w:rsid w:val="001F640E"/>
    <w:rsid w:val="001F71C9"/>
    <w:rsid w:val="00200D87"/>
    <w:rsid w:val="00200DCA"/>
    <w:rsid w:val="00202CEB"/>
    <w:rsid w:val="00203BEB"/>
    <w:rsid w:val="002109CA"/>
    <w:rsid w:val="00212489"/>
    <w:rsid w:val="00212C60"/>
    <w:rsid w:val="0021302A"/>
    <w:rsid w:val="00217C39"/>
    <w:rsid w:val="002202AA"/>
    <w:rsid w:val="00223989"/>
    <w:rsid w:val="0022614D"/>
    <w:rsid w:val="00232EBE"/>
    <w:rsid w:val="002336FE"/>
    <w:rsid w:val="00233D0D"/>
    <w:rsid w:val="00234B6D"/>
    <w:rsid w:val="00236C05"/>
    <w:rsid w:val="00237CDC"/>
    <w:rsid w:val="0024105A"/>
    <w:rsid w:val="002410C9"/>
    <w:rsid w:val="002430F6"/>
    <w:rsid w:val="00243346"/>
    <w:rsid w:val="00244CB1"/>
    <w:rsid w:val="00246FF4"/>
    <w:rsid w:val="00255250"/>
    <w:rsid w:val="00255302"/>
    <w:rsid w:val="002568F3"/>
    <w:rsid w:val="0025763D"/>
    <w:rsid w:val="00260755"/>
    <w:rsid w:val="00260A47"/>
    <w:rsid w:val="002617F4"/>
    <w:rsid w:val="002622C8"/>
    <w:rsid w:val="00263AE9"/>
    <w:rsid w:val="0026455B"/>
    <w:rsid w:val="0026528C"/>
    <w:rsid w:val="00266752"/>
    <w:rsid w:val="00270653"/>
    <w:rsid w:val="00270F41"/>
    <w:rsid w:val="00270FCB"/>
    <w:rsid w:val="00273B43"/>
    <w:rsid w:val="00281B92"/>
    <w:rsid w:val="00282892"/>
    <w:rsid w:val="00283837"/>
    <w:rsid w:val="00285D20"/>
    <w:rsid w:val="0028687C"/>
    <w:rsid w:val="00290FC1"/>
    <w:rsid w:val="0029100B"/>
    <w:rsid w:val="00291472"/>
    <w:rsid w:val="00292060"/>
    <w:rsid w:val="0029413C"/>
    <w:rsid w:val="002947A8"/>
    <w:rsid w:val="00294DD9"/>
    <w:rsid w:val="002951D8"/>
    <w:rsid w:val="002960FF"/>
    <w:rsid w:val="002964A1"/>
    <w:rsid w:val="002A0B12"/>
    <w:rsid w:val="002A235E"/>
    <w:rsid w:val="002A3A2D"/>
    <w:rsid w:val="002A7595"/>
    <w:rsid w:val="002B06BC"/>
    <w:rsid w:val="002B0712"/>
    <w:rsid w:val="002B1FA3"/>
    <w:rsid w:val="002B2306"/>
    <w:rsid w:val="002B267F"/>
    <w:rsid w:val="002B4901"/>
    <w:rsid w:val="002B5AF4"/>
    <w:rsid w:val="002B6946"/>
    <w:rsid w:val="002C460C"/>
    <w:rsid w:val="002C4693"/>
    <w:rsid w:val="002C4879"/>
    <w:rsid w:val="002C507E"/>
    <w:rsid w:val="002C5A01"/>
    <w:rsid w:val="002D06D6"/>
    <w:rsid w:val="002D204A"/>
    <w:rsid w:val="002D3E60"/>
    <w:rsid w:val="002D7EDE"/>
    <w:rsid w:val="002D7F1E"/>
    <w:rsid w:val="002E0F90"/>
    <w:rsid w:val="002E3077"/>
    <w:rsid w:val="002E3991"/>
    <w:rsid w:val="002E4AC5"/>
    <w:rsid w:val="002E5F82"/>
    <w:rsid w:val="002E6BE3"/>
    <w:rsid w:val="002F0003"/>
    <w:rsid w:val="002F6500"/>
    <w:rsid w:val="00302CCD"/>
    <w:rsid w:val="003038C9"/>
    <w:rsid w:val="00303BF2"/>
    <w:rsid w:val="00304388"/>
    <w:rsid w:val="003050EE"/>
    <w:rsid w:val="00310B2A"/>
    <w:rsid w:val="003152C2"/>
    <w:rsid w:val="0031744D"/>
    <w:rsid w:val="00320962"/>
    <w:rsid w:val="00320BDF"/>
    <w:rsid w:val="003227DA"/>
    <w:rsid w:val="00322E8B"/>
    <w:rsid w:val="00323F63"/>
    <w:rsid w:val="00326410"/>
    <w:rsid w:val="003264F5"/>
    <w:rsid w:val="003269CE"/>
    <w:rsid w:val="00330E52"/>
    <w:rsid w:val="00332D03"/>
    <w:rsid w:val="00332EF6"/>
    <w:rsid w:val="0033341A"/>
    <w:rsid w:val="00334271"/>
    <w:rsid w:val="00335554"/>
    <w:rsid w:val="00341935"/>
    <w:rsid w:val="003442CF"/>
    <w:rsid w:val="0034446B"/>
    <w:rsid w:val="003455CA"/>
    <w:rsid w:val="00345A66"/>
    <w:rsid w:val="00350516"/>
    <w:rsid w:val="00351F41"/>
    <w:rsid w:val="00355266"/>
    <w:rsid w:val="003574DA"/>
    <w:rsid w:val="0035767C"/>
    <w:rsid w:val="00357AF9"/>
    <w:rsid w:val="00360842"/>
    <w:rsid w:val="00360CEF"/>
    <w:rsid w:val="003615A5"/>
    <w:rsid w:val="0036407D"/>
    <w:rsid w:val="00365284"/>
    <w:rsid w:val="003665F2"/>
    <w:rsid w:val="00366E35"/>
    <w:rsid w:val="00367F9A"/>
    <w:rsid w:val="00371BF3"/>
    <w:rsid w:val="00372A97"/>
    <w:rsid w:val="003744F8"/>
    <w:rsid w:val="003772B6"/>
    <w:rsid w:val="003818ED"/>
    <w:rsid w:val="003825C0"/>
    <w:rsid w:val="00382BAF"/>
    <w:rsid w:val="0038465D"/>
    <w:rsid w:val="00385732"/>
    <w:rsid w:val="00385DA1"/>
    <w:rsid w:val="00386511"/>
    <w:rsid w:val="0038660D"/>
    <w:rsid w:val="00386C13"/>
    <w:rsid w:val="00386E31"/>
    <w:rsid w:val="00391927"/>
    <w:rsid w:val="0039263D"/>
    <w:rsid w:val="00394764"/>
    <w:rsid w:val="00397635"/>
    <w:rsid w:val="003A060A"/>
    <w:rsid w:val="003A4C51"/>
    <w:rsid w:val="003A5E4D"/>
    <w:rsid w:val="003A7423"/>
    <w:rsid w:val="003B08AA"/>
    <w:rsid w:val="003B0B1D"/>
    <w:rsid w:val="003B193E"/>
    <w:rsid w:val="003B235A"/>
    <w:rsid w:val="003B2759"/>
    <w:rsid w:val="003B2CA6"/>
    <w:rsid w:val="003B49C6"/>
    <w:rsid w:val="003B4DF3"/>
    <w:rsid w:val="003B5496"/>
    <w:rsid w:val="003B6E3C"/>
    <w:rsid w:val="003B78C0"/>
    <w:rsid w:val="003B7B06"/>
    <w:rsid w:val="003C0B0E"/>
    <w:rsid w:val="003C1B84"/>
    <w:rsid w:val="003C3C2F"/>
    <w:rsid w:val="003C5451"/>
    <w:rsid w:val="003C5C85"/>
    <w:rsid w:val="003C5C92"/>
    <w:rsid w:val="003C5C97"/>
    <w:rsid w:val="003C65B9"/>
    <w:rsid w:val="003C6F9D"/>
    <w:rsid w:val="003C7203"/>
    <w:rsid w:val="003D03CC"/>
    <w:rsid w:val="003D073F"/>
    <w:rsid w:val="003D7C16"/>
    <w:rsid w:val="003E065C"/>
    <w:rsid w:val="003E27C9"/>
    <w:rsid w:val="003E3281"/>
    <w:rsid w:val="003E401D"/>
    <w:rsid w:val="003E533A"/>
    <w:rsid w:val="003E620A"/>
    <w:rsid w:val="003F13EA"/>
    <w:rsid w:val="003F19CA"/>
    <w:rsid w:val="003F2A09"/>
    <w:rsid w:val="003F6B11"/>
    <w:rsid w:val="003F73AF"/>
    <w:rsid w:val="00400842"/>
    <w:rsid w:val="00405CE0"/>
    <w:rsid w:val="00406E41"/>
    <w:rsid w:val="00407027"/>
    <w:rsid w:val="004125D4"/>
    <w:rsid w:val="00413006"/>
    <w:rsid w:val="00413E8E"/>
    <w:rsid w:val="00414F04"/>
    <w:rsid w:val="00416B21"/>
    <w:rsid w:val="00422E19"/>
    <w:rsid w:val="00425D99"/>
    <w:rsid w:val="00425F90"/>
    <w:rsid w:val="00426EFA"/>
    <w:rsid w:val="004276E9"/>
    <w:rsid w:val="0043044A"/>
    <w:rsid w:val="00430748"/>
    <w:rsid w:val="00432F9E"/>
    <w:rsid w:val="00437FD2"/>
    <w:rsid w:val="00440E85"/>
    <w:rsid w:val="004413EC"/>
    <w:rsid w:val="00443303"/>
    <w:rsid w:val="00444A00"/>
    <w:rsid w:val="004458DD"/>
    <w:rsid w:val="00446CC6"/>
    <w:rsid w:val="004479AB"/>
    <w:rsid w:val="004479DC"/>
    <w:rsid w:val="004502BF"/>
    <w:rsid w:val="00452707"/>
    <w:rsid w:val="004527DA"/>
    <w:rsid w:val="00452DB2"/>
    <w:rsid w:val="004634FC"/>
    <w:rsid w:val="00465232"/>
    <w:rsid w:val="00465E1E"/>
    <w:rsid w:val="004712B7"/>
    <w:rsid w:val="0047342E"/>
    <w:rsid w:val="0047523C"/>
    <w:rsid w:val="00475F4F"/>
    <w:rsid w:val="00477106"/>
    <w:rsid w:val="00482B8C"/>
    <w:rsid w:val="00483076"/>
    <w:rsid w:val="004861D9"/>
    <w:rsid w:val="00487160"/>
    <w:rsid w:val="004878D9"/>
    <w:rsid w:val="00492DB4"/>
    <w:rsid w:val="00497400"/>
    <w:rsid w:val="00497F31"/>
    <w:rsid w:val="004A2513"/>
    <w:rsid w:val="004A2F16"/>
    <w:rsid w:val="004A2F95"/>
    <w:rsid w:val="004A32F1"/>
    <w:rsid w:val="004A6D65"/>
    <w:rsid w:val="004B08C5"/>
    <w:rsid w:val="004B09EA"/>
    <w:rsid w:val="004B1B6E"/>
    <w:rsid w:val="004B1C36"/>
    <w:rsid w:val="004B2B8E"/>
    <w:rsid w:val="004B4730"/>
    <w:rsid w:val="004B66CF"/>
    <w:rsid w:val="004C16B6"/>
    <w:rsid w:val="004C2AE7"/>
    <w:rsid w:val="004C3018"/>
    <w:rsid w:val="004C3A60"/>
    <w:rsid w:val="004D0A6D"/>
    <w:rsid w:val="004D3A90"/>
    <w:rsid w:val="004D44AD"/>
    <w:rsid w:val="004D70C3"/>
    <w:rsid w:val="004D7100"/>
    <w:rsid w:val="004E063C"/>
    <w:rsid w:val="004E12B1"/>
    <w:rsid w:val="004E24BA"/>
    <w:rsid w:val="004E44DD"/>
    <w:rsid w:val="004E685D"/>
    <w:rsid w:val="004E7F50"/>
    <w:rsid w:val="004F30ED"/>
    <w:rsid w:val="004F558B"/>
    <w:rsid w:val="004F6DB9"/>
    <w:rsid w:val="004F7309"/>
    <w:rsid w:val="005039FE"/>
    <w:rsid w:val="005052C6"/>
    <w:rsid w:val="00505612"/>
    <w:rsid w:val="005056FD"/>
    <w:rsid w:val="005131EC"/>
    <w:rsid w:val="00525E1B"/>
    <w:rsid w:val="00525EFE"/>
    <w:rsid w:val="005267FC"/>
    <w:rsid w:val="0052797D"/>
    <w:rsid w:val="00530CC4"/>
    <w:rsid w:val="00531042"/>
    <w:rsid w:val="00531DC4"/>
    <w:rsid w:val="00533E4C"/>
    <w:rsid w:val="0053490E"/>
    <w:rsid w:val="005354B3"/>
    <w:rsid w:val="0053703D"/>
    <w:rsid w:val="00540903"/>
    <w:rsid w:val="00541BEE"/>
    <w:rsid w:val="00542503"/>
    <w:rsid w:val="005434AD"/>
    <w:rsid w:val="00544A77"/>
    <w:rsid w:val="00544BE5"/>
    <w:rsid w:val="005450F3"/>
    <w:rsid w:val="005502CB"/>
    <w:rsid w:val="0055221C"/>
    <w:rsid w:val="00552C3B"/>
    <w:rsid w:val="00552E2C"/>
    <w:rsid w:val="00553640"/>
    <w:rsid w:val="00556469"/>
    <w:rsid w:val="00557A3A"/>
    <w:rsid w:val="00561D81"/>
    <w:rsid w:val="00562094"/>
    <w:rsid w:val="00562521"/>
    <w:rsid w:val="00562869"/>
    <w:rsid w:val="005638DF"/>
    <w:rsid w:val="005649BC"/>
    <w:rsid w:val="00565BE7"/>
    <w:rsid w:val="005666B3"/>
    <w:rsid w:val="00574F04"/>
    <w:rsid w:val="005770AB"/>
    <w:rsid w:val="00580243"/>
    <w:rsid w:val="00582F9C"/>
    <w:rsid w:val="005837F7"/>
    <w:rsid w:val="00583ACE"/>
    <w:rsid w:val="00584C80"/>
    <w:rsid w:val="00586893"/>
    <w:rsid w:val="00587904"/>
    <w:rsid w:val="00590974"/>
    <w:rsid w:val="00593946"/>
    <w:rsid w:val="005963D9"/>
    <w:rsid w:val="00597143"/>
    <w:rsid w:val="0059787B"/>
    <w:rsid w:val="005A1110"/>
    <w:rsid w:val="005A21E3"/>
    <w:rsid w:val="005A30A2"/>
    <w:rsid w:val="005A5B88"/>
    <w:rsid w:val="005A5CC0"/>
    <w:rsid w:val="005A5F56"/>
    <w:rsid w:val="005A66D5"/>
    <w:rsid w:val="005A70DA"/>
    <w:rsid w:val="005A7804"/>
    <w:rsid w:val="005B00EB"/>
    <w:rsid w:val="005B15D0"/>
    <w:rsid w:val="005B37A5"/>
    <w:rsid w:val="005B4403"/>
    <w:rsid w:val="005B5022"/>
    <w:rsid w:val="005B722E"/>
    <w:rsid w:val="005C1254"/>
    <w:rsid w:val="005C1D51"/>
    <w:rsid w:val="005C23BA"/>
    <w:rsid w:val="005C2E16"/>
    <w:rsid w:val="005C30B0"/>
    <w:rsid w:val="005C5E07"/>
    <w:rsid w:val="005C791C"/>
    <w:rsid w:val="005C7D3E"/>
    <w:rsid w:val="005D3C4C"/>
    <w:rsid w:val="005D7341"/>
    <w:rsid w:val="005E01D0"/>
    <w:rsid w:val="005E22DA"/>
    <w:rsid w:val="005E27B0"/>
    <w:rsid w:val="005E2AE6"/>
    <w:rsid w:val="005F27C1"/>
    <w:rsid w:val="005F28DD"/>
    <w:rsid w:val="005F3D7F"/>
    <w:rsid w:val="005F503B"/>
    <w:rsid w:val="005F54EE"/>
    <w:rsid w:val="005F6EF4"/>
    <w:rsid w:val="00600721"/>
    <w:rsid w:val="00600868"/>
    <w:rsid w:val="00600E03"/>
    <w:rsid w:val="00602315"/>
    <w:rsid w:val="00602F96"/>
    <w:rsid w:val="00603AEC"/>
    <w:rsid w:val="00605830"/>
    <w:rsid w:val="006064A4"/>
    <w:rsid w:val="00611F8D"/>
    <w:rsid w:val="00613F5A"/>
    <w:rsid w:val="00616BE0"/>
    <w:rsid w:val="00621622"/>
    <w:rsid w:val="006243D9"/>
    <w:rsid w:val="00625A2C"/>
    <w:rsid w:val="006271B3"/>
    <w:rsid w:val="00630355"/>
    <w:rsid w:val="006334B2"/>
    <w:rsid w:val="0063436C"/>
    <w:rsid w:val="0063659B"/>
    <w:rsid w:val="0063678D"/>
    <w:rsid w:val="006372E2"/>
    <w:rsid w:val="00640FCB"/>
    <w:rsid w:val="00643AE2"/>
    <w:rsid w:val="00644B29"/>
    <w:rsid w:val="00645768"/>
    <w:rsid w:val="00646187"/>
    <w:rsid w:val="006470C3"/>
    <w:rsid w:val="006470DA"/>
    <w:rsid w:val="00647C36"/>
    <w:rsid w:val="00651C5D"/>
    <w:rsid w:val="00651EE4"/>
    <w:rsid w:val="00651EFA"/>
    <w:rsid w:val="006534A0"/>
    <w:rsid w:val="00655468"/>
    <w:rsid w:val="00656B87"/>
    <w:rsid w:val="00656D36"/>
    <w:rsid w:val="00663845"/>
    <w:rsid w:val="00667151"/>
    <w:rsid w:val="00667217"/>
    <w:rsid w:val="006704C1"/>
    <w:rsid w:val="00673FB4"/>
    <w:rsid w:val="00674018"/>
    <w:rsid w:val="006761E4"/>
    <w:rsid w:val="00676D88"/>
    <w:rsid w:val="00680162"/>
    <w:rsid w:val="00680A3A"/>
    <w:rsid w:val="00682D19"/>
    <w:rsid w:val="00685E98"/>
    <w:rsid w:val="00690ABD"/>
    <w:rsid w:val="006910D7"/>
    <w:rsid w:val="00694D05"/>
    <w:rsid w:val="006A5CE9"/>
    <w:rsid w:val="006A6407"/>
    <w:rsid w:val="006A7A98"/>
    <w:rsid w:val="006B16A0"/>
    <w:rsid w:val="006B1DAC"/>
    <w:rsid w:val="006B1DE8"/>
    <w:rsid w:val="006B1F91"/>
    <w:rsid w:val="006B28F3"/>
    <w:rsid w:val="006B35AF"/>
    <w:rsid w:val="006B41A1"/>
    <w:rsid w:val="006B4497"/>
    <w:rsid w:val="006B5405"/>
    <w:rsid w:val="006B6B39"/>
    <w:rsid w:val="006C33FF"/>
    <w:rsid w:val="006C3752"/>
    <w:rsid w:val="006C47DE"/>
    <w:rsid w:val="006C48F5"/>
    <w:rsid w:val="006C4F1C"/>
    <w:rsid w:val="006C4F85"/>
    <w:rsid w:val="006C6D70"/>
    <w:rsid w:val="006C7D74"/>
    <w:rsid w:val="006D1F9F"/>
    <w:rsid w:val="006D32BA"/>
    <w:rsid w:val="006D7D4C"/>
    <w:rsid w:val="006E0906"/>
    <w:rsid w:val="006E0EA8"/>
    <w:rsid w:val="006E2CE7"/>
    <w:rsid w:val="006E533F"/>
    <w:rsid w:val="006F03F4"/>
    <w:rsid w:val="006F205F"/>
    <w:rsid w:val="006F3364"/>
    <w:rsid w:val="006F3AE9"/>
    <w:rsid w:val="006F4759"/>
    <w:rsid w:val="006F6BE3"/>
    <w:rsid w:val="006F742D"/>
    <w:rsid w:val="00700434"/>
    <w:rsid w:val="00700AA6"/>
    <w:rsid w:val="00700F68"/>
    <w:rsid w:val="007017F3"/>
    <w:rsid w:val="00701C86"/>
    <w:rsid w:val="00703BA9"/>
    <w:rsid w:val="007054D2"/>
    <w:rsid w:val="00706210"/>
    <w:rsid w:val="00706779"/>
    <w:rsid w:val="007069BE"/>
    <w:rsid w:val="00706D53"/>
    <w:rsid w:val="00707BD0"/>
    <w:rsid w:val="007101C2"/>
    <w:rsid w:val="00712A22"/>
    <w:rsid w:val="00713919"/>
    <w:rsid w:val="00716820"/>
    <w:rsid w:val="007176E2"/>
    <w:rsid w:val="00720606"/>
    <w:rsid w:val="00720A25"/>
    <w:rsid w:val="00721791"/>
    <w:rsid w:val="00722B86"/>
    <w:rsid w:val="0072443D"/>
    <w:rsid w:val="00724462"/>
    <w:rsid w:val="0072556E"/>
    <w:rsid w:val="007260F4"/>
    <w:rsid w:val="00726973"/>
    <w:rsid w:val="007272D3"/>
    <w:rsid w:val="00730A9E"/>
    <w:rsid w:val="007314A5"/>
    <w:rsid w:val="007325D0"/>
    <w:rsid w:val="00734345"/>
    <w:rsid w:val="007355C5"/>
    <w:rsid w:val="007359F9"/>
    <w:rsid w:val="00735A27"/>
    <w:rsid w:val="00741A34"/>
    <w:rsid w:val="00741B50"/>
    <w:rsid w:val="00741F81"/>
    <w:rsid w:val="00742C90"/>
    <w:rsid w:val="0074300F"/>
    <w:rsid w:val="00744DE3"/>
    <w:rsid w:val="00746424"/>
    <w:rsid w:val="00751B3D"/>
    <w:rsid w:val="00753077"/>
    <w:rsid w:val="0075316A"/>
    <w:rsid w:val="007556E8"/>
    <w:rsid w:val="00761556"/>
    <w:rsid w:val="00764189"/>
    <w:rsid w:val="00764953"/>
    <w:rsid w:val="0076581F"/>
    <w:rsid w:val="00766726"/>
    <w:rsid w:val="00767168"/>
    <w:rsid w:val="00767FAB"/>
    <w:rsid w:val="007709A0"/>
    <w:rsid w:val="00771771"/>
    <w:rsid w:val="00771A4E"/>
    <w:rsid w:val="007725FB"/>
    <w:rsid w:val="0077448D"/>
    <w:rsid w:val="007745A7"/>
    <w:rsid w:val="0077797F"/>
    <w:rsid w:val="0078214E"/>
    <w:rsid w:val="00785C28"/>
    <w:rsid w:val="00786745"/>
    <w:rsid w:val="00790015"/>
    <w:rsid w:val="00794057"/>
    <w:rsid w:val="007961FF"/>
    <w:rsid w:val="007A5DCC"/>
    <w:rsid w:val="007B0244"/>
    <w:rsid w:val="007B0FEC"/>
    <w:rsid w:val="007B1906"/>
    <w:rsid w:val="007B23F4"/>
    <w:rsid w:val="007B2ABF"/>
    <w:rsid w:val="007B2EA9"/>
    <w:rsid w:val="007B4F5C"/>
    <w:rsid w:val="007B588C"/>
    <w:rsid w:val="007B5F4A"/>
    <w:rsid w:val="007B6023"/>
    <w:rsid w:val="007B74D6"/>
    <w:rsid w:val="007B7FE9"/>
    <w:rsid w:val="007C0ADB"/>
    <w:rsid w:val="007C5826"/>
    <w:rsid w:val="007C588B"/>
    <w:rsid w:val="007C599F"/>
    <w:rsid w:val="007C711C"/>
    <w:rsid w:val="007C7D2D"/>
    <w:rsid w:val="007D191A"/>
    <w:rsid w:val="007D1C04"/>
    <w:rsid w:val="007D4969"/>
    <w:rsid w:val="007D5832"/>
    <w:rsid w:val="007D651A"/>
    <w:rsid w:val="007E0086"/>
    <w:rsid w:val="007E15A1"/>
    <w:rsid w:val="007E18E6"/>
    <w:rsid w:val="007E1F6D"/>
    <w:rsid w:val="007E5794"/>
    <w:rsid w:val="007E59BA"/>
    <w:rsid w:val="007E7F75"/>
    <w:rsid w:val="007F0111"/>
    <w:rsid w:val="007F0723"/>
    <w:rsid w:val="007F1B44"/>
    <w:rsid w:val="007F2A36"/>
    <w:rsid w:val="007F2E15"/>
    <w:rsid w:val="007F3FB8"/>
    <w:rsid w:val="007F4448"/>
    <w:rsid w:val="007F5258"/>
    <w:rsid w:val="007F67C8"/>
    <w:rsid w:val="007F6B93"/>
    <w:rsid w:val="0080275D"/>
    <w:rsid w:val="00803230"/>
    <w:rsid w:val="0080699A"/>
    <w:rsid w:val="00806C42"/>
    <w:rsid w:val="00814551"/>
    <w:rsid w:val="00814B93"/>
    <w:rsid w:val="008164FA"/>
    <w:rsid w:val="008201B6"/>
    <w:rsid w:val="00820A16"/>
    <w:rsid w:val="00823101"/>
    <w:rsid w:val="008236DA"/>
    <w:rsid w:val="00827942"/>
    <w:rsid w:val="00831B71"/>
    <w:rsid w:val="008359BD"/>
    <w:rsid w:val="0084153E"/>
    <w:rsid w:val="00842ED4"/>
    <w:rsid w:val="00847714"/>
    <w:rsid w:val="00847F4B"/>
    <w:rsid w:val="00850DC6"/>
    <w:rsid w:val="00851CB3"/>
    <w:rsid w:val="00851EC4"/>
    <w:rsid w:val="00852368"/>
    <w:rsid w:val="00856443"/>
    <w:rsid w:val="008579A2"/>
    <w:rsid w:val="00862863"/>
    <w:rsid w:val="008628E6"/>
    <w:rsid w:val="008639BD"/>
    <w:rsid w:val="008666B4"/>
    <w:rsid w:val="00870CD0"/>
    <w:rsid w:val="00871819"/>
    <w:rsid w:val="008736D0"/>
    <w:rsid w:val="008749D5"/>
    <w:rsid w:val="00874B8F"/>
    <w:rsid w:val="008765FC"/>
    <w:rsid w:val="00881098"/>
    <w:rsid w:val="00881A97"/>
    <w:rsid w:val="00883252"/>
    <w:rsid w:val="008837D3"/>
    <w:rsid w:val="0088398D"/>
    <w:rsid w:val="008858C4"/>
    <w:rsid w:val="00886A6C"/>
    <w:rsid w:val="00891167"/>
    <w:rsid w:val="00894972"/>
    <w:rsid w:val="008949F5"/>
    <w:rsid w:val="00894E80"/>
    <w:rsid w:val="008954F7"/>
    <w:rsid w:val="008A4E92"/>
    <w:rsid w:val="008A50A5"/>
    <w:rsid w:val="008A5568"/>
    <w:rsid w:val="008A642F"/>
    <w:rsid w:val="008A6697"/>
    <w:rsid w:val="008A6A07"/>
    <w:rsid w:val="008A7585"/>
    <w:rsid w:val="008B158C"/>
    <w:rsid w:val="008B1B3C"/>
    <w:rsid w:val="008B24A2"/>
    <w:rsid w:val="008B34E0"/>
    <w:rsid w:val="008B37D7"/>
    <w:rsid w:val="008B3D5E"/>
    <w:rsid w:val="008B3EF5"/>
    <w:rsid w:val="008B5D66"/>
    <w:rsid w:val="008B5DAA"/>
    <w:rsid w:val="008C2BE0"/>
    <w:rsid w:val="008C3018"/>
    <w:rsid w:val="008C65EE"/>
    <w:rsid w:val="008D0087"/>
    <w:rsid w:val="008D30C1"/>
    <w:rsid w:val="008D3358"/>
    <w:rsid w:val="008D3FDF"/>
    <w:rsid w:val="008D73EB"/>
    <w:rsid w:val="008E4279"/>
    <w:rsid w:val="008E5628"/>
    <w:rsid w:val="008E56DC"/>
    <w:rsid w:val="008E6735"/>
    <w:rsid w:val="008E6E79"/>
    <w:rsid w:val="008E7E4F"/>
    <w:rsid w:val="008F0793"/>
    <w:rsid w:val="008F1AFD"/>
    <w:rsid w:val="008F6056"/>
    <w:rsid w:val="0090775A"/>
    <w:rsid w:val="00910E47"/>
    <w:rsid w:val="009160B1"/>
    <w:rsid w:val="0092014C"/>
    <w:rsid w:val="009214BA"/>
    <w:rsid w:val="009242B8"/>
    <w:rsid w:val="009244AA"/>
    <w:rsid w:val="0092467F"/>
    <w:rsid w:val="009257B8"/>
    <w:rsid w:val="009266B5"/>
    <w:rsid w:val="0093011F"/>
    <w:rsid w:val="009320C2"/>
    <w:rsid w:val="00932C40"/>
    <w:rsid w:val="0093358B"/>
    <w:rsid w:val="009355FF"/>
    <w:rsid w:val="00937BB4"/>
    <w:rsid w:val="0094152A"/>
    <w:rsid w:val="009415E8"/>
    <w:rsid w:val="009422B6"/>
    <w:rsid w:val="00942D02"/>
    <w:rsid w:val="0094398F"/>
    <w:rsid w:val="00943EFE"/>
    <w:rsid w:val="009463AB"/>
    <w:rsid w:val="0094758B"/>
    <w:rsid w:val="009475A0"/>
    <w:rsid w:val="009522C0"/>
    <w:rsid w:val="00953F15"/>
    <w:rsid w:val="009551B4"/>
    <w:rsid w:val="009557BD"/>
    <w:rsid w:val="009563FA"/>
    <w:rsid w:val="00957741"/>
    <w:rsid w:val="0096330F"/>
    <w:rsid w:val="00966958"/>
    <w:rsid w:val="009716C2"/>
    <w:rsid w:val="00973190"/>
    <w:rsid w:val="0097621D"/>
    <w:rsid w:val="00980C97"/>
    <w:rsid w:val="009828D3"/>
    <w:rsid w:val="00983700"/>
    <w:rsid w:val="00984436"/>
    <w:rsid w:val="009858FC"/>
    <w:rsid w:val="009869B6"/>
    <w:rsid w:val="00987D91"/>
    <w:rsid w:val="00993624"/>
    <w:rsid w:val="00993F89"/>
    <w:rsid w:val="00994304"/>
    <w:rsid w:val="00997851"/>
    <w:rsid w:val="009979F7"/>
    <w:rsid w:val="009A0584"/>
    <w:rsid w:val="009A226D"/>
    <w:rsid w:val="009A242C"/>
    <w:rsid w:val="009A2DDD"/>
    <w:rsid w:val="009A39B1"/>
    <w:rsid w:val="009A5791"/>
    <w:rsid w:val="009A620F"/>
    <w:rsid w:val="009A7F07"/>
    <w:rsid w:val="009B1D33"/>
    <w:rsid w:val="009B2E27"/>
    <w:rsid w:val="009B5D25"/>
    <w:rsid w:val="009B62B9"/>
    <w:rsid w:val="009B62DC"/>
    <w:rsid w:val="009B637E"/>
    <w:rsid w:val="009B7A0C"/>
    <w:rsid w:val="009C1B4C"/>
    <w:rsid w:val="009C385B"/>
    <w:rsid w:val="009C5AE3"/>
    <w:rsid w:val="009C6641"/>
    <w:rsid w:val="009D0A77"/>
    <w:rsid w:val="009D2277"/>
    <w:rsid w:val="009D31A8"/>
    <w:rsid w:val="009D4148"/>
    <w:rsid w:val="009D4712"/>
    <w:rsid w:val="009E13F8"/>
    <w:rsid w:val="009E16B8"/>
    <w:rsid w:val="009E1D1A"/>
    <w:rsid w:val="009E21E0"/>
    <w:rsid w:val="009E2FB1"/>
    <w:rsid w:val="009E4901"/>
    <w:rsid w:val="009E5CA6"/>
    <w:rsid w:val="009E6761"/>
    <w:rsid w:val="009E79EF"/>
    <w:rsid w:val="009F1B31"/>
    <w:rsid w:val="009F21E6"/>
    <w:rsid w:val="009F71F5"/>
    <w:rsid w:val="009F7CF7"/>
    <w:rsid w:val="00A03B3B"/>
    <w:rsid w:val="00A03DAA"/>
    <w:rsid w:val="00A0406F"/>
    <w:rsid w:val="00A04E98"/>
    <w:rsid w:val="00A0550E"/>
    <w:rsid w:val="00A05AFD"/>
    <w:rsid w:val="00A103BE"/>
    <w:rsid w:val="00A11262"/>
    <w:rsid w:val="00A11541"/>
    <w:rsid w:val="00A15F9D"/>
    <w:rsid w:val="00A16F5A"/>
    <w:rsid w:val="00A17B57"/>
    <w:rsid w:val="00A2036D"/>
    <w:rsid w:val="00A20937"/>
    <w:rsid w:val="00A2377C"/>
    <w:rsid w:val="00A2435C"/>
    <w:rsid w:val="00A249FA"/>
    <w:rsid w:val="00A24BDE"/>
    <w:rsid w:val="00A25011"/>
    <w:rsid w:val="00A272B9"/>
    <w:rsid w:val="00A32A17"/>
    <w:rsid w:val="00A339AA"/>
    <w:rsid w:val="00A34EAC"/>
    <w:rsid w:val="00A374F4"/>
    <w:rsid w:val="00A427F5"/>
    <w:rsid w:val="00A43032"/>
    <w:rsid w:val="00A439B1"/>
    <w:rsid w:val="00A503CA"/>
    <w:rsid w:val="00A52DB7"/>
    <w:rsid w:val="00A53DBE"/>
    <w:rsid w:val="00A549B1"/>
    <w:rsid w:val="00A57988"/>
    <w:rsid w:val="00A6230F"/>
    <w:rsid w:val="00A627E4"/>
    <w:rsid w:val="00A6292B"/>
    <w:rsid w:val="00A6472E"/>
    <w:rsid w:val="00A6617F"/>
    <w:rsid w:val="00A67EFA"/>
    <w:rsid w:val="00A70A9D"/>
    <w:rsid w:val="00A70AE7"/>
    <w:rsid w:val="00A70FB9"/>
    <w:rsid w:val="00A71593"/>
    <w:rsid w:val="00A73C94"/>
    <w:rsid w:val="00A75EB7"/>
    <w:rsid w:val="00A768C8"/>
    <w:rsid w:val="00A76C2B"/>
    <w:rsid w:val="00A77FCE"/>
    <w:rsid w:val="00A80AFD"/>
    <w:rsid w:val="00A81A05"/>
    <w:rsid w:val="00A81C16"/>
    <w:rsid w:val="00A82518"/>
    <w:rsid w:val="00A8456B"/>
    <w:rsid w:val="00A84DCB"/>
    <w:rsid w:val="00A8608B"/>
    <w:rsid w:val="00A864B5"/>
    <w:rsid w:val="00A92E5B"/>
    <w:rsid w:val="00A93CF6"/>
    <w:rsid w:val="00A93D62"/>
    <w:rsid w:val="00A9458D"/>
    <w:rsid w:val="00A9547B"/>
    <w:rsid w:val="00A9564E"/>
    <w:rsid w:val="00A968FF"/>
    <w:rsid w:val="00AA2337"/>
    <w:rsid w:val="00AA36F5"/>
    <w:rsid w:val="00AA7707"/>
    <w:rsid w:val="00AB3296"/>
    <w:rsid w:val="00AB3616"/>
    <w:rsid w:val="00AB361B"/>
    <w:rsid w:val="00AB3B74"/>
    <w:rsid w:val="00AB463C"/>
    <w:rsid w:val="00AB5BD2"/>
    <w:rsid w:val="00AC06B7"/>
    <w:rsid w:val="00AC28DE"/>
    <w:rsid w:val="00AC3EDE"/>
    <w:rsid w:val="00AC5532"/>
    <w:rsid w:val="00AC5630"/>
    <w:rsid w:val="00AC61CB"/>
    <w:rsid w:val="00AD1777"/>
    <w:rsid w:val="00AD4B77"/>
    <w:rsid w:val="00AE1C0B"/>
    <w:rsid w:val="00AE3B39"/>
    <w:rsid w:val="00AE5C17"/>
    <w:rsid w:val="00AE6544"/>
    <w:rsid w:val="00AE6B57"/>
    <w:rsid w:val="00AF013A"/>
    <w:rsid w:val="00AF0CD1"/>
    <w:rsid w:val="00AF4992"/>
    <w:rsid w:val="00AF52E6"/>
    <w:rsid w:val="00AF7F53"/>
    <w:rsid w:val="00B016C5"/>
    <w:rsid w:val="00B03483"/>
    <w:rsid w:val="00B06AFF"/>
    <w:rsid w:val="00B1005B"/>
    <w:rsid w:val="00B1070D"/>
    <w:rsid w:val="00B1128B"/>
    <w:rsid w:val="00B136EA"/>
    <w:rsid w:val="00B136EB"/>
    <w:rsid w:val="00B13AF6"/>
    <w:rsid w:val="00B155FC"/>
    <w:rsid w:val="00B1711E"/>
    <w:rsid w:val="00B171DD"/>
    <w:rsid w:val="00B17D89"/>
    <w:rsid w:val="00B24C91"/>
    <w:rsid w:val="00B24FA5"/>
    <w:rsid w:val="00B33AED"/>
    <w:rsid w:val="00B36DDA"/>
    <w:rsid w:val="00B442D3"/>
    <w:rsid w:val="00B45E90"/>
    <w:rsid w:val="00B46F4F"/>
    <w:rsid w:val="00B51BF4"/>
    <w:rsid w:val="00B52026"/>
    <w:rsid w:val="00B5310F"/>
    <w:rsid w:val="00B53BD7"/>
    <w:rsid w:val="00B53CFE"/>
    <w:rsid w:val="00B53E7F"/>
    <w:rsid w:val="00B5448C"/>
    <w:rsid w:val="00B5455C"/>
    <w:rsid w:val="00B5482E"/>
    <w:rsid w:val="00B55C61"/>
    <w:rsid w:val="00B56549"/>
    <w:rsid w:val="00B56880"/>
    <w:rsid w:val="00B56BE6"/>
    <w:rsid w:val="00B60CCC"/>
    <w:rsid w:val="00B62094"/>
    <w:rsid w:val="00B62CB2"/>
    <w:rsid w:val="00B6340D"/>
    <w:rsid w:val="00B65884"/>
    <w:rsid w:val="00B66C4D"/>
    <w:rsid w:val="00B70782"/>
    <w:rsid w:val="00B71150"/>
    <w:rsid w:val="00B74BC1"/>
    <w:rsid w:val="00B76984"/>
    <w:rsid w:val="00B769E0"/>
    <w:rsid w:val="00B77D59"/>
    <w:rsid w:val="00B9105C"/>
    <w:rsid w:val="00B9459B"/>
    <w:rsid w:val="00B96698"/>
    <w:rsid w:val="00B96962"/>
    <w:rsid w:val="00B96B45"/>
    <w:rsid w:val="00B976BE"/>
    <w:rsid w:val="00BA193E"/>
    <w:rsid w:val="00BA757C"/>
    <w:rsid w:val="00BB1B25"/>
    <w:rsid w:val="00BB4529"/>
    <w:rsid w:val="00BB4DF5"/>
    <w:rsid w:val="00BB6A81"/>
    <w:rsid w:val="00BB6EE4"/>
    <w:rsid w:val="00BB70E2"/>
    <w:rsid w:val="00BC4771"/>
    <w:rsid w:val="00BC51DA"/>
    <w:rsid w:val="00BC5623"/>
    <w:rsid w:val="00BC5CD3"/>
    <w:rsid w:val="00BC7A45"/>
    <w:rsid w:val="00BD01C6"/>
    <w:rsid w:val="00BD15BE"/>
    <w:rsid w:val="00BD22FB"/>
    <w:rsid w:val="00BD2E8B"/>
    <w:rsid w:val="00BD3571"/>
    <w:rsid w:val="00BD4695"/>
    <w:rsid w:val="00BD4A71"/>
    <w:rsid w:val="00BD500E"/>
    <w:rsid w:val="00BD53FE"/>
    <w:rsid w:val="00BD5678"/>
    <w:rsid w:val="00BD69C3"/>
    <w:rsid w:val="00BD6F9C"/>
    <w:rsid w:val="00BD7ADD"/>
    <w:rsid w:val="00BD7F12"/>
    <w:rsid w:val="00BD7FFE"/>
    <w:rsid w:val="00BE0ACE"/>
    <w:rsid w:val="00BE25D1"/>
    <w:rsid w:val="00BE5E25"/>
    <w:rsid w:val="00BE6A57"/>
    <w:rsid w:val="00BF188D"/>
    <w:rsid w:val="00BF20E7"/>
    <w:rsid w:val="00BF4561"/>
    <w:rsid w:val="00BF6C04"/>
    <w:rsid w:val="00BF6E04"/>
    <w:rsid w:val="00C037EB"/>
    <w:rsid w:val="00C04B95"/>
    <w:rsid w:val="00C07585"/>
    <w:rsid w:val="00C109BE"/>
    <w:rsid w:val="00C116FD"/>
    <w:rsid w:val="00C12D99"/>
    <w:rsid w:val="00C1323E"/>
    <w:rsid w:val="00C21652"/>
    <w:rsid w:val="00C21867"/>
    <w:rsid w:val="00C2431F"/>
    <w:rsid w:val="00C2497E"/>
    <w:rsid w:val="00C2534A"/>
    <w:rsid w:val="00C260CC"/>
    <w:rsid w:val="00C26E14"/>
    <w:rsid w:val="00C30BB4"/>
    <w:rsid w:val="00C31904"/>
    <w:rsid w:val="00C324BE"/>
    <w:rsid w:val="00C337E3"/>
    <w:rsid w:val="00C33BDE"/>
    <w:rsid w:val="00C34034"/>
    <w:rsid w:val="00C3438B"/>
    <w:rsid w:val="00C35EB1"/>
    <w:rsid w:val="00C415A5"/>
    <w:rsid w:val="00C41A5F"/>
    <w:rsid w:val="00C427AC"/>
    <w:rsid w:val="00C43048"/>
    <w:rsid w:val="00C51075"/>
    <w:rsid w:val="00C524B5"/>
    <w:rsid w:val="00C65262"/>
    <w:rsid w:val="00C653DA"/>
    <w:rsid w:val="00C655F7"/>
    <w:rsid w:val="00C65D99"/>
    <w:rsid w:val="00C66815"/>
    <w:rsid w:val="00C710A0"/>
    <w:rsid w:val="00C717B4"/>
    <w:rsid w:val="00C7304F"/>
    <w:rsid w:val="00C7443E"/>
    <w:rsid w:val="00C8079B"/>
    <w:rsid w:val="00C81947"/>
    <w:rsid w:val="00C81BA3"/>
    <w:rsid w:val="00C81CC2"/>
    <w:rsid w:val="00C84FA8"/>
    <w:rsid w:val="00C92682"/>
    <w:rsid w:val="00C92B26"/>
    <w:rsid w:val="00C94E28"/>
    <w:rsid w:val="00C96509"/>
    <w:rsid w:val="00CA2534"/>
    <w:rsid w:val="00CA3F7B"/>
    <w:rsid w:val="00CA534D"/>
    <w:rsid w:val="00CA73DF"/>
    <w:rsid w:val="00CA796A"/>
    <w:rsid w:val="00CB1903"/>
    <w:rsid w:val="00CB45F5"/>
    <w:rsid w:val="00CB56A3"/>
    <w:rsid w:val="00CB6B10"/>
    <w:rsid w:val="00CC03DE"/>
    <w:rsid w:val="00CC1723"/>
    <w:rsid w:val="00CC310E"/>
    <w:rsid w:val="00CC312F"/>
    <w:rsid w:val="00CC5C43"/>
    <w:rsid w:val="00CC7388"/>
    <w:rsid w:val="00CD27D0"/>
    <w:rsid w:val="00CD43A8"/>
    <w:rsid w:val="00CD4BF8"/>
    <w:rsid w:val="00CD5A23"/>
    <w:rsid w:val="00CE1B38"/>
    <w:rsid w:val="00CE43ED"/>
    <w:rsid w:val="00CE4B87"/>
    <w:rsid w:val="00CE5427"/>
    <w:rsid w:val="00CE6013"/>
    <w:rsid w:val="00CE79AE"/>
    <w:rsid w:val="00CF25FD"/>
    <w:rsid w:val="00CF55C3"/>
    <w:rsid w:val="00CF60D2"/>
    <w:rsid w:val="00D00F35"/>
    <w:rsid w:val="00D027AB"/>
    <w:rsid w:val="00D05B14"/>
    <w:rsid w:val="00D07131"/>
    <w:rsid w:val="00D11574"/>
    <w:rsid w:val="00D14AA7"/>
    <w:rsid w:val="00D15A84"/>
    <w:rsid w:val="00D21F81"/>
    <w:rsid w:val="00D23727"/>
    <w:rsid w:val="00D23A3A"/>
    <w:rsid w:val="00D23BF6"/>
    <w:rsid w:val="00D2475E"/>
    <w:rsid w:val="00D25F9E"/>
    <w:rsid w:val="00D30F0D"/>
    <w:rsid w:val="00D3334E"/>
    <w:rsid w:val="00D345D8"/>
    <w:rsid w:val="00D347BE"/>
    <w:rsid w:val="00D34F18"/>
    <w:rsid w:val="00D351AE"/>
    <w:rsid w:val="00D401EE"/>
    <w:rsid w:val="00D40219"/>
    <w:rsid w:val="00D41451"/>
    <w:rsid w:val="00D42E93"/>
    <w:rsid w:val="00D43CFC"/>
    <w:rsid w:val="00D445EF"/>
    <w:rsid w:val="00D46120"/>
    <w:rsid w:val="00D50563"/>
    <w:rsid w:val="00D51229"/>
    <w:rsid w:val="00D51E69"/>
    <w:rsid w:val="00D52000"/>
    <w:rsid w:val="00D526D2"/>
    <w:rsid w:val="00D55A77"/>
    <w:rsid w:val="00D56201"/>
    <w:rsid w:val="00D56C72"/>
    <w:rsid w:val="00D61146"/>
    <w:rsid w:val="00D61DB4"/>
    <w:rsid w:val="00D62542"/>
    <w:rsid w:val="00D65CF5"/>
    <w:rsid w:val="00D73FDE"/>
    <w:rsid w:val="00D74652"/>
    <w:rsid w:val="00D761D7"/>
    <w:rsid w:val="00D76998"/>
    <w:rsid w:val="00D7750C"/>
    <w:rsid w:val="00D80220"/>
    <w:rsid w:val="00D81805"/>
    <w:rsid w:val="00D82D28"/>
    <w:rsid w:val="00D86755"/>
    <w:rsid w:val="00D86991"/>
    <w:rsid w:val="00D92302"/>
    <w:rsid w:val="00D93C25"/>
    <w:rsid w:val="00D9766A"/>
    <w:rsid w:val="00DA1E7D"/>
    <w:rsid w:val="00DA37DA"/>
    <w:rsid w:val="00DA3E81"/>
    <w:rsid w:val="00DA4573"/>
    <w:rsid w:val="00DA59FF"/>
    <w:rsid w:val="00DA5A40"/>
    <w:rsid w:val="00DA5EA2"/>
    <w:rsid w:val="00DA7B94"/>
    <w:rsid w:val="00DB0BED"/>
    <w:rsid w:val="00DB25AA"/>
    <w:rsid w:val="00DB26BC"/>
    <w:rsid w:val="00DB2C8C"/>
    <w:rsid w:val="00DB4665"/>
    <w:rsid w:val="00DB4889"/>
    <w:rsid w:val="00DB6C2C"/>
    <w:rsid w:val="00DB7187"/>
    <w:rsid w:val="00DB720F"/>
    <w:rsid w:val="00DC05A6"/>
    <w:rsid w:val="00DC05B3"/>
    <w:rsid w:val="00DC1CE9"/>
    <w:rsid w:val="00DC47F4"/>
    <w:rsid w:val="00DC788C"/>
    <w:rsid w:val="00DC7AC6"/>
    <w:rsid w:val="00DD0186"/>
    <w:rsid w:val="00DD117F"/>
    <w:rsid w:val="00DD1477"/>
    <w:rsid w:val="00DD22B5"/>
    <w:rsid w:val="00DD37B8"/>
    <w:rsid w:val="00DD4E60"/>
    <w:rsid w:val="00DD6435"/>
    <w:rsid w:val="00DD6FD9"/>
    <w:rsid w:val="00DD709A"/>
    <w:rsid w:val="00DE27EA"/>
    <w:rsid w:val="00DE2A92"/>
    <w:rsid w:val="00DE4E58"/>
    <w:rsid w:val="00DE62C4"/>
    <w:rsid w:val="00DE67A2"/>
    <w:rsid w:val="00DE6C8C"/>
    <w:rsid w:val="00DF0044"/>
    <w:rsid w:val="00DF1059"/>
    <w:rsid w:val="00DF2B4B"/>
    <w:rsid w:val="00DF3243"/>
    <w:rsid w:val="00DF332C"/>
    <w:rsid w:val="00DF3357"/>
    <w:rsid w:val="00DF3987"/>
    <w:rsid w:val="00DF39CC"/>
    <w:rsid w:val="00DF448E"/>
    <w:rsid w:val="00DF4C79"/>
    <w:rsid w:val="00DF68CA"/>
    <w:rsid w:val="00DF6EFA"/>
    <w:rsid w:val="00DF7812"/>
    <w:rsid w:val="00DF7D1F"/>
    <w:rsid w:val="00E0033D"/>
    <w:rsid w:val="00E02093"/>
    <w:rsid w:val="00E02704"/>
    <w:rsid w:val="00E02CDC"/>
    <w:rsid w:val="00E03BAC"/>
    <w:rsid w:val="00E04E03"/>
    <w:rsid w:val="00E1414F"/>
    <w:rsid w:val="00E177AB"/>
    <w:rsid w:val="00E210C7"/>
    <w:rsid w:val="00E21758"/>
    <w:rsid w:val="00E243B8"/>
    <w:rsid w:val="00E24F8A"/>
    <w:rsid w:val="00E25761"/>
    <w:rsid w:val="00E26135"/>
    <w:rsid w:val="00E3098E"/>
    <w:rsid w:val="00E30FA5"/>
    <w:rsid w:val="00E3246A"/>
    <w:rsid w:val="00E331B9"/>
    <w:rsid w:val="00E35BFB"/>
    <w:rsid w:val="00E376F3"/>
    <w:rsid w:val="00E422EC"/>
    <w:rsid w:val="00E4393C"/>
    <w:rsid w:val="00E46460"/>
    <w:rsid w:val="00E47059"/>
    <w:rsid w:val="00E47701"/>
    <w:rsid w:val="00E50C53"/>
    <w:rsid w:val="00E51EC1"/>
    <w:rsid w:val="00E5338F"/>
    <w:rsid w:val="00E555F5"/>
    <w:rsid w:val="00E60647"/>
    <w:rsid w:val="00E64A41"/>
    <w:rsid w:val="00E662BE"/>
    <w:rsid w:val="00E70776"/>
    <w:rsid w:val="00E7165E"/>
    <w:rsid w:val="00E741F2"/>
    <w:rsid w:val="00E75B5D"/>
    <w:rsid w:val="00E75BA7"/>
    <w:rsid w:val="00E76E79"/>
    <w:rsid w:val="00E82251"/>
    <w:rsid w:val="00E82D41"/>
    <w:rsid w:val="00E8485C"/>
    <w:rsid w:val="00E849C4"/>
    <w:rsid w:val="00E85EE9"/>
    <w:rsid w:val="00E867C8"/>
    <w:rsid w:val="00E86E03"/>
    <w:rsid w:val="00E90471"/>
    <w:rsid w:val="00E91AD2"/>
    <w:rsid w:val="00E92610"/>
    <w:rsid w:val="00E929A2"/>
    <w:rsid w:val="00E933BF"/>
    <w:rsid w:val="00E939DB"/>
    <w:rsid w:val="00E93FE4"/>
    <w:rsid w:val="00E96593"/>
    <w:rsid w:val="00E96E6C"/>
    <w:rsid w:val="00E97472"/>
    <w:rsid w:val="00EA1C74"/>
    <w:rsid w:val="00EA4BD8"/>
    <w:rsid w:val="00EA578A"/>
    <w:rsid w:val="00EA6B1E"/>
    <w:rsid w:val="00EB1854"/>
    <w:rsid w:val="00EB497F"/>
    <w:rsid w:val="00EB50C9"/>
    <w:rsid w:val="00EB751B"/>
    <w:rsid w:val="00EB7F0F"/>
    <w:rsid w:val="00EC30F2"/>
    <w:rsid w:val="00EC3F55"/>
    <w:rsid w:val="00EC5994"/>
    <w:rsid w:val="00EC6E2D"/>
    <w:rsid w:val="00ED079A"/>
    <w:rsid w:val="00ED12D6"/>
    <w:rsid w:val="00ED3EDF"/>
    <w:rsid w:val="00ED5AA3"/>
    <w:rsid w:val="00ED5DA6"/>
    <w:rsid w:val="00ED60EF"/>
    <w:rsid w:val="00EE2176"/>
    <w:rsid w:val="00EE55A3"/>
    <w:rsid w:val="00EF2FFB"/>
    <w:rsid w:val="00EF31E2"/>
    <w:rsid w:val="00EF3EA8"/>
    <w:rsid w:val="00EF787B"/>
    <w:rsid w:val="00EF7936"/>
    <w:rsid w:val="00EF7B26"/>
    <w:rsid w:val="00F00040"/>
    <w:rsid w:val="00F0010E"/>
    <w:rsid w:val="00F009C1"/>
    <w:rsid w:val="00F04DAE"/>
    <w:rsid w:val="00F04EE1"/>
    <w:rsid w:val="00F05B7C"/>
    <w:rsid w:val="00F0779C"/>
    <w:rsid w:val="00F117DB"/>
    <w:rsid w:val="00F14D47"/>
    <w:rsid w:val="00F17E2D"/>
    <w:rsid w:val="00F21847"/>
    <w:rsid w:val="00F21E54"/>
    <w:rsid w:val="00F23416"/>
    <w:rsid w:val="00F23EA9"/>
    <w:rsid w:val="00F24435"/>
    <w:rsid w:val="00F24DB0"/>
    <w:rsid w:val="00F25A69"/>
    <w:rsid w:val="00F25C55"/>
    <w:rsid w:val="00F2651E"/>
    <w:rsid w:val="00F27492"/>
    <w:rsid w:val="00F27688"/>
    <w:rsid w:val="00F30137"/>
    <w:rsid w:val="00F31339"/>
    <w:rsid w:val="00F321F4"/>
    <w:rsid w:val="00F3230E"/>
    <w:rsid w:val="00F3486D"/>
    <w:rsid w:val="00F36400"/>
    <w:rsid w:val="00F41019"/>
    <w:rsid w:val="00F42D54"/>
    <w:rsid w:val="00F46859"/>
    <w:rsid w:val="00F46DCA"/>
    <w:rsid w:val="00F51ACE"/>
    <w:rsid w:val="00F51DBE"/>
    <w:rsid w:val="00F52927"/>
    <w:rsid w:val="00F53409"/>
    <w:rsid w:val="00F56E6E"/>
    <w:rsid w:val="00F570AA"/>
    <w:rsid w:val="00F579E3"/>
    <w:rsid w:val="00F60A7D"/>
    <w:rsid w:val="00F613FA"/>
    <w:rsid w:val="00F61764"/>
    <w:rsid w:val="00F618BD"/>
    <w:rsid w:val="00F631CF"/>
    <w:rsid w:val="00F633E2"/>
    <w:rsid w:val="00F64B83"/>
    <w:rsid w:val="00F65376"/>
    <w:rsid w:val="00F702DF"/>
    <w:rsid w:val="00F73883"/>
    <w:rsid w:val="00F742B0"/>
    <w:rsid w:val="00F74E1E"/>
    <w:rsid w:val="00F74E60"/>
    <w:rsid w:val="00F757FF"/>
    <w:rsid w:val="00F76D03"/>
    <w:rsid w:val="00F81674"/>
    <w:rsid w:val="00F834C9"/>
    <w:rsid w:val="00F837B0"/>
    <w:rsid w:val="00F83BD5"/>
    <w:rsid w:val="00F84F16"/>
    <w:rsid w:val="00F87218"/>
    <w:rsid w:val="00F91EF0"/>
    <w:rsid w:val="00F95050"/>
    <w:rsid w:val="00F97BEE"/>
    <w:rsid w:val="00FA07CD"/>
    <w:rsid w:val="00FA10D6"/>
    <w:rsid w:val="00FA5429"/>
    <w:rsid w:val="00FB0C94"/>
    <w:rsid w:val="00FB10C5"/>
    <w:rsid w:val="00FB1CE6"/>
    <w:rsid w:val="00FB2411"/>
    <w:rsid w:val="00FB2A2F"/>
    <w:rsid w:val="00FB33CF"/>
    <w:rsid w:val="00FB3EC7"/>
    <w:rsid w:val="00FC2EE6"/>
    <w:rsid w:val="00FC394E"/>
    <w:rsid w:val="00FC5B0E"/>
    <w:rsid w:val="00FC782C"/>
    <w:rsid w:val="00FD186A"/>
    <w:rsid w:val="00FD2F11"/>
    <w:rsid w:val="00FD4C44"/>
    <w:rsid w:val="00FD6152"/>
    <w:rsid w:val="00FD65E5"/>
    <w:rsid w:val="00FD7124"/>
    <w:rsid w:val="00FD78E9"/>
    <w:rsid w:val="00FE0500"/>
    <w:rsid w:val="00FE16F9"/>
    <w:rsid w:val="00FE2392"/>
    <w:rsid w:val="00FE487C"/>
    <w:rsid w:val="00FE6B15"/>
    <w:rsid w:val="00FE7EC6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09FF8"/>
  <w15:docId w15:val="{86AB6F4A-7149-3F46-A5AC-3EDB094D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88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 w:line="300" w:lineRule="auto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 w:line="300" w:lineRule="auto"/>
      <w:ind w:right="-720"/>
      <w:jc w:val="right"/>
    </w:pPr>
    <w:rPr>
      <w:rFonts w:asciiTheme="minorHAnsi" w:hAnsiTheme="minorHAnsi" w:cstheme="minorBidi"/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/>
      <w:ind w:right="-720"/>
      <w:jc w:val="right"/>
    </w:pPr>
    <w:rPr>
      <w:rFonts w:asciiTheme="minorHAnsi" w:hAnsiTheme="minorHAnsi" w:cstheme="minorBidi"/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 w:line="300" w:lineRule="auto"/>
    </w:pPr>
    <w:rPr>
      <w:rFonts w:asciiTheme="minorHAnsi" w:hAnsiTheme="minorHAnsi" w:cstheme="minorBidi"/>
      <w:sz w:val="22"/>
      <w:szCs w:val="22"/>
    </w:r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 w:line="300" w:lineRule="auto"/>
      <w:jc w:val="right"/>
    </w:pPr>
    <w:rPr>
      <w:rFonts w:ascii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 w:line="300" w:lineRule="auto"/>
    </w:pPr>
    <w:rPr>
      <w:rFonts w:ascii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  <w:pPr>
      <w:spacing w:line="300" w:lineRule="auto"/>
    </w:pPr>
    <w:rPr>
      <w:rFonts w:asciiTheme="minorHAnsi" w:hAnsiTheme="minorHAnsi" w:cstheme="minorBidi"/>
      <w:sz w:val="22"/>
      <w:szCs w:val="22"/>
    </w:rPr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spacing w:line="300" w:lineRule="auto"/>
      <w:ind w:left="1152" w:right="1152"/>
    </w:pPr>
    <w:rPr>
      <w:rFonts w:asciiTheme="minorHAnsi" w:hAnsiTheme="minorHAnsi" w:cstheme="minorBidi"/>
      <w:i/>
      <w:iCs/>
      <w:color w:val="8D002D" w:themeColor="accent1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 w:line="300" w:lineRule="auto"/>
      <w:ind w:left="360"/>
    </w:pPr>
    <w:rPr>
      <w:rFonts w:ascii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 w:line="300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  <w:rPr>
      <w:rFonts w:ascii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 w:line="300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/>
    </w:pPr>
    <w:rPr>
      <w:rFonts w:asciiTheme="minorHAnsi" w:hAnsiTheme="minorHAnsi" w:cstheme="minorBidi"/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ind w:left="4320"/>
    </w:pPr>
    <w:rPr>
      <w:rFonts w:ascii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rPr>
      <w:rFonts w:asciiTheme="minorHAnsi" w:hAnsiTheme="minorHAnsi"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DA286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rPr>
      <w:rFonts w:asciiTheme="minorHAnsi" w:hAnsiTheme="minorHAnsi" w:cstheme="minorBid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rPr>
      <w:rFonts w:ascii="Consolas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ind w:left="220" w:hanging="220"/>
    </w:pPr>
    <w:rPr>
      <w:rFonts w:ascii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DA2869"/>
    <w:pPr>
      <w:ind w:left="440" w:hanging="220"/>
    </w:pPr>
    <w:rPr>
      <w:rFonts w:ascii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DA2869"/>
    <w:pPr>
      <w:ind w:left="660" w:hanging="220"/>
    </w:pPr>
    <w:rPr>
      <w:rFonts w:ascii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DA2869"/>
    <w:pPr>
      <w:ind w:left="880" w:hanging="220"/>
    </w:pPr>
    <w:rPr>
      <w:rFonts w:ascii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DA2869"/>
    <w:pPr>
      <w:ind w:left="1100" w:hanging="220"/>
    </w:pPr>
    <w:rPr>
      <w:rFonts w:ascii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DA2869"/>
    <w:pPr>
      <w:ind w:left="1320" w:hanging="220"/>
    </w:pPr>
    <w:rPr>
      <w:rFonts w:ascii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DA2869"/>
    <w:pPr>
      <w:ind w:left="1540" w:hanging="220"/>
    </w:pPr>
    <w:rPr>
      <w:rFonts w:ascii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DA2869"/>
    <w:pPr>
      <w:ind w:left="1760" w:hanging="220"/>
    </w:pPr>
    <w:rPr>
      <w:rFonts w:ascii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DA2869"/>
    <w:pPr>
      <w:ind w:left="1980" w:hanging="220"/>
    </w:pPr>
    <w:rPr>
      <w:rFonts w:ascii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semiHidden/>
    <w:unhideWhenUsed/>
    <w:rsid w:val="00DA2869"/>
    <w:pPr>
      <w:spacing w:line="300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rFonts w:asciiTheme="minorHAnsi" w:hAnsiTheme="minorHAnsi" w:cstheme="minorBidi"/>
      <w:b/>
      <w:bCs/>
      <w:i/>
      <w:iCs/>
      <w:color w:val="8D002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spacing w:line="300" w:lineRule="auto"/>
      <w:ind w:left="36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List2">
    <w:name w:val="List 2"/>
    <w:basedOn w:val="Normal"/>
    <w:semiHidden/>
    <w:unhideWhenUsed/>
    <w:rsid w:val="00DA2869"/>
    <w:pPr>
      <w:spacing w:line="300" w:lineRule="auto"/>
      <w:ind w:left="72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List3">
    <w:name w:val="List 3"/>
    <w:basedOn w:val="Normal"/>
    <w:semiHidden/>
    <w:unhideWhenUsed/>
    <w:rsid w:val="00DA2869"/>
    <w:pPr>
      <w:spacing w:line="300" w:lineRule="auto"/>
      <w:ind w:left="108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List4">
    <w:name w:val="List 4"/>
    <w:basedOn w:val="Normal"/>
    <w:semiHidden/>
    <w:unhideWhenUsed/>
    <w:rsid w:val="00DA2869"/>
    <w:pPr>
      <w:spacing w:line="300" w:lineRule="auto"/>
      <w:ind w:left="144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List5">
    <w:name w:val="List 5"/>
    <w:basedOn w:val="Normal"/>
    <w:semiHidden/>
    <w:unhideWhenUsed/>
    <w:rsid w:val="00DA2869"/>
    <w:pPr>
      <w:spacing w:line="300" w:lineRule="auto"/>
      <w:ind w:left="1800" w:hanging="360"/>
      <w:contextualSpacing/>
    </w:pPr>
    <w:rPr>
      <w:rFonts w:asciiTheme="minorHAnsi" w:hAnsiTheme="minorHAnsi" w:cstheme="minorBidi"/>
      <w:sz w:val="22"/>
      <w:szCs w:val="22"/>
    </w:r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Continue">
    <w:name w:val="List Continue"/>
    <w:basedOn w:val="Normal"/>
    <w:semiHidden/>
    <w:unhideWhenUsed/>
    <w:rsid w:val="00DA2869"/>
    <w:pPr>
      <w:spacing w:after="120" w:line="300" w:lineRule="auto"/>
      <w:ind w:left="360"/>
      <w:contextualSpacing/>
    </w:pPr>
    <w:rPr>
      <w:rFonts w:ascii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semiHidden/>
    <w:unhideWhenUsed/>
    <w:rsid w:val="00DA2869"/>
    <w:pPr>
      <w:spacing w:after="120" w:line="30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semiHidden/>
    <w:unhideWhenUsed/>
    <w:rsid w:val="00DA2869"/>
    <w:pPr>
      <w:spacing w:after="120" w:line="300" w:lineRule="auto"/>
      <w:ind w:left="1080"/>
      <w:contextualSpacing/>
    </w:pPr>
    <w:rPr>
      <w:rFonts w:ascii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semiHidden/>
    <w:unhideWhenUsed/>
    <w:rsid w:val="00DA2869"/>
    <w:pPr>
      <w:spacing w:after="120" w:line="300" w:lineRule="auto"/>
      <w:ind w:left="1440"/>
      <w:contextualSpacing/>
    </w:pPr>
    <w:rPr>
      <w:rFonts w:ascii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semiHidden/>
    <w:unhideWhenUsed/>
    <w:rsid w:val="00DA2869"/>
    <w:pPr>
      <w:spacing w:after="120" w:line="300" w:lineRule="auto"/>
      <w:ind w:left="1800"/>
      <w:contextualSpacing/>
    </w:pPr>
    <w:rPr>
      <w:rFonts w:asciiTheme="minorHAnsi" w:hAnsiTheme="minorHAnsi" w:cstheme="minorBidi"/>
      <w:sz w:val="22"/>
      <w:szCs w:val="22"/>
    </w:r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spacing w:line="30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A2869"/>
    <w:pPr>
      <w:spacing w:line="30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uiPriority w:val="99"/>
    <w:semiHidden/>
    <w:unhideWhenUsed/>
    <w:rsid w:val="00DA2869"/>
    <w:pPr>
      <w:spacing w:line="300" w:lineRule="auto"/>
    </w:pPr>
  </w:style>
  <w:style w:type="paragraph" w:styleId="NormalIndent">
    <w:name w:val="Normal Indent"/>
    <w:basedOn w:val="Normal"/>
    <w:semiHidden/>
    <w:unhideWhenUsed/>
    <w:rsid w:val="00DA2869"/>
    <w:pPr>
      <w:spacing w:line="300" w:lineRule="auto"/>
      <w:ind w:left="720"/>
    </w:pPr>
    <w:rPr>
      <w:rFonts w:ascii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rPr>
      <w:rFonts w:asciiTheme="minorHAnsi" w:hAnsiTheme="minorHAnsi" w:cstheme="minorBidi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pPr>
      <w:spacing w:line="300" w:lineRule="auto"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  <w:pPr>
      <w:spacing w:line="300" w:lineRule="auto"/>
    </w:pPr>
    <w:rPr>
      <w:rFonts w:ascii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ind w:left="4320"/>
    </w:pPr>
    <w:rPr>
      <w:rFonts w:ascii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  <w:spacing w:line="300" w:lineRule="auto"/>
    </w:pPr>
    <w:rPr>
      <w:rFonts w:asciiTheme="majorHAnsi" w:eastAsiaTheme="majorEastAsia" w:hAnsiTheme="majorHAnsi" w:cstheme="majorBidi"/>
      <w:i/>
      <w:iCs/>
      <w:color w:val="8D002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spacing w:line="300" w:lineRule="auto"/>
      <w:ind w:left="220" w:hanging="220"/>
    </w:pPr>
    <w:rPr>
      <w:rFonts w:ascii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DA2869"/>
    <w:pPr>
      <w:spacing w:line="300" w:lineRule="auto"/>
    </w:pPr>
    <w:rPr>
      <w:rFonts w:asciiTheme="minorHAnsi" w:hAnsiTheme="minorHAnsi" w:cstheme="minorBidi"/>
      <w:sz w:val="22"/>
      <w:szCs w:val="22"/>
    </w:rPr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 w:line="300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 w:line="300" w:lineRule="auto"/>
    </w:pPr>
    <w:rPr>
      <w:rFonts w:ascii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 w:line="300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 w:line="300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 w:line="300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 w:line="300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 w:line="300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 w:line="300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 w:line="300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 w:line="300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customStyle="1" w:styleId="Section">
    <w:name w:val="Section"/>
    <w:basedOn w:val="DefaultParagraphFont"/>
    <w:rsid w:val="00FE487C"/>
    <w:rPr>
      <w:b/>
      <w:smallCaps/>
      <w:vertAlign w:val="baseline"/>
    </w:rPr>
  </w:style>
  <w:style w:type="character" w:customStyle="1" w:styleId="medium-normal">
    <w:name w:val="medium-normal"/>
    <w:basedOn w:val="DefaultParagraphFont"/>
    <w:rsid w:val="00674018"/>
  </w:style>
  <w:style w:type="character" w:styleId="Emphasis">
    <w:name w:val="Emphasis"/>
    <w:basedOn w:val="DefaultParagraphFont"/>
    <w:uiPriority w:val="20"/>
    <w:qFormat/>
    <w:rsid w:val="007325D0"/>
    <w:rPr>
      <w:i/>
    </w:rPr>
  </w:style>
  <w:style w:type="character" w:styleId="Hyperlink">
    <w:name w:val="Hyperlink"/>
    <w:basedOn w:val="DefaultParagraphFont"/>
    <w:rsid w:val="00584C80"/>
    <w:rPr>
      <w:color w:val="002FFF" w:themeColor="hyperlink"/>
      <w:u w:val="single"/>
    </w:rPr>
  </w:style>
  <w:style w:type="paragraph" w:customStyle="1" w:styleId="Default">
    <w:name w:val="Default"/>
    <w:rsid w:val="00C94E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D15A84"/>
    <w:rPr>
      <w:color w:val="45AB54" w:themeColor="followedHyperlink"/>
      <w:u w:val="single"/>
    </w:rPr>
  </w:style>
  <w:style w:type="paragraph" w:customStyle="1" w:styleId="90649865232DB649BB2C09F6880B11DA">
    <w:name w:val="90649865232DB649BB2C09F6880B11DA"/>
    <w:rsid w:val="001B000E"/>
    <w:pPr>
      <w:spacing w:after="200"/>
    </w:pPr>
    <w:rPr>
      <w:sz w:val="24"/>
      <w:szCs w:val="24"/>
    </w:rPr>
  </w:style>
  <w:style w:type="paragraph" w:customStyle="1" w:styleId="CVheading">
    <w:name w:val="CV heading"/>
    <w:basedOn w:val="Heading1"/>
    <w:rsid w:val="00CF60D2"/>
    <w:pPr>
      <w:shd w:val="clear" w:color="auto" w:fill="CCCCCC"/>
      <w:spacing w:before="0"/>
      <w:ind w:left="0"/>
    </w:pPr>
    <w:rPr>
      <w:rFonts w:ascii="Avenir Book" w:hAnsi="Avenir Book"/>
      <w:smallCaps/>
      <w:color w:val="auto"/>
    </w:rPr>
  </w:style>
  <w:style w:type="character" w:styleId="Strong">
    <w:name w:val="Strong"/>
    <w:basedOn w:val="DefaultParagraphFont"/>
    <w:uiPriority w:val="22"/>
    <w:qFormat/>
    <w:rsid w:val="00CF60D2"/>
    <w:rPr>
      <w:b/>
      <w:bCs/>
    </w:rPr>
  </w:style>
  <w:style w:type="character" w:customStyle="1" w:styleId="apple-converted-space">
    <w:name w:val="apple-converted-space"/>
    <w:basedOn w:val="DefaultParagraphFont"/>
    <w:rsid w:val="00263AE9"/>
  </w:style>
  <w:style w:type="character" w:styleId="UnresolvedMention">
    <w:name w:val="Unresolved Mention"/>
    <w:basedOn w:val="DefaultParagraphFont"/>
    <w:rsid w:val="00616BE0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A374F4"/>
  </w:style>
  <w:style w:type="table" w:styleId="TableGrid">
    <w:name w:val="Table Grid"/>
    <w:basedOn w:val="TableNormal"/>
    <w:uiPriority w:val="59"/>
    <w:rsid w:val="00AA2337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6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19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112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82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10803-019-04312-6" TargetMode="External"/><Relationship Id="rId18" Type="http://schemas.openxmlformats.org/officeDocument/2006/relationships/hyperlink" Target="https://anchor.fm/databased/episodes/We-and-the-IEP-Individualization--Accountability--and-Data-Standardization-with-Joel-Boehner--Dr--Sarah-Hurwitz--and-Dr--Jennifer-Meller-e1eskak/a-a7fm1ju" TargetMode="External"/><Relationship Id="rId26" Type="http://schemas.openxmlformats.org/officeDocument/2006/relationships/hyperlink" Target="https://education.indiana.edu/research/initiatives/action-for-access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education.indiana.edu/news/2022/jan-jun/research/2022-04-07-equity-in-action.html" TargetMode="External"/><Relationship Id="rId34" Type="http://schemas.openxmlformats.org/officeDocument/2006/relationships/hyperlink" Target="https://www.iidc.indiana.edu/pages/autism-experts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reamadream.org/change-the-script-2024/" TargetMode="External"/><Relationship Id="rId20" Type="http://schemas.openxmlformats.org/officeDocument/2006/relationships/hyperlink" Target="http://indianapublicmedia.org/noonedition/monroe-county-schools-academic-calendar/" TargetMode="External"/><Relationship Id="rId29" Type="http://schemas.openxmlformats.org/officeDocument/2006/relationships/hyperlink" Target="https://education.indiana.edu/faculty/governance/policy-council/committees/long-range-planning.html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102/0013189X20982589" TargetMode="External"/><Relationship Id="rId24" Type="http://schemas.openxmlformats.org/officeDocument/2006/relationships/hyperlink" Target="https://www.broadwayworld.com/bwwtv/article/Whoopi-Goldberg-Stars-in-Jen-Rudins-Short-Film-LUCY-IN-THE-SKY-at-Indy-Shorts-20190711" TargetMode="External"/><Relationship Id="rId32" Type="http://schemas.openxmlformats.org/officeDocument/2006/relationships/hyperlink" Target="https://education.indiana.edu/programs/undergraduate/majors/elementary-special-education.html" TargetMode="External"/><Relationship Id="rId37" Type="http://schemas.openxmlformats.org/officeDocument/2006/relationships/hyperlink" Target="http://kathrynerskine.com/book/title/mockingbird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rpe.org/publications/how-has-pandemic-affected-students-disabilities-review-evidence-date" TargetMode="External"/><Relationship Id="rId23" Type="http://schemas.openxmlformats.org/officeDocument/2006/relationships/hyperlink" Target="https://education.indiana.edu/news/2021/jul-dec/2021-08-16-new-study-special-education-during-pandemic.html" TargetMode="External"/><Relationship Id="rId28" Type="http://schemas.openxmlformats.org/officeDocument/2006/relationships/hyperlink" Target="https://education.indiana.edu/programs/graduate/doctoral/phd-school-psychology.html" TargetMode="External"/><Relationship Id="rId36" Type="http://schemas.openxmlformats.org/officeDocument/2006/relationships/hyperlink" Target="https://www.lucyintheskyfilm.com/" TargetMode="External"/><Relationship Id="rId10" Type="http://schemas.openxmlformats.org/officeDocument/2006/relationships/hyperlink" Target="https://doi.org/10.1177/13623613211035935" TargetMode="External"/><Relationship Id="rId19" Type="http://schemas.openxmlformats.org/officeDocument/2006/relationships/hyperlink" Target="https://anchor.fm/databased/episodes/Part-II-of-a-very-Special-Education-episode-e1f74c0/a-a7guk65" TargetMode="External"/><Relationship Id="rId31" Type="http://schemas.openxmlformats.org/officeDocument/2006/relationships/hyperlink" Target="https://education.indiana.edu/community/aac-in-action/index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educsci13111146" TargetMode="External"/><Relationship Id="rId14" Type="http://schemas.openxmlformats.org/officeDocument/2006/relationships/hyperlink" Target="https://doi.org/10.1177/1088357619888928" TargetMode="External"/><Relationship Id="rId22" Type="http://schemas.openxmlformats.org/officeDocument/2006/relationships/hyperlink" Target="https://indianapublicmedia.org/news/no-classroom.-missing-friends.-how-the-pandemic-jolted-indianas-special-education-students.php" TargetMode="External"/><Relationship Id="rId27" Type="http://schemas.openxmlformats.org/officeDocument/2006/relationships/hyperlink" Target="https://www.iidc.indiana.edu/about/advisory-council.html" TargetMode="External"/><Relationship Id="rId30" Type="http://schemas.openxmlformats.org/officeDocument/2006/relationships/hyperlink" Target="https://www.iidc.indiana.edu/pages/technology-based-interventions" TargetMode="External"/><Relationship Id="rId35" Type="http://schemas.openxmlformats.org/officeDocument/2006/relationships/hyperlink" Target="https://education.indiana.edu/programs/special-education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i.org/10.1002/pits.234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102/0002831219857054" TargetMode="External"/><Relationship Id="rId17" Type="http://schemas.openxmlformats.org/officeDocument/2006/relationships/hyperlink" Target="https://education.indiana.edu/community/insite/" TargetMode="External"/><Relationship Id="rId25" Type="http://schemas.openxmlformats.org/officeDocument/2006/relationships/hyperlink" Target="https://education.indiana.edu/news/2017/2017-03-09-autism-study.html" TargetMode="External"/><Relationship Id="rId33" Type="http://schemas.openxmlformats.org/officeDocument/2006/relationships/hyperlink" Target="https://education.indiana.edu/programs/graduate/doctoral/phd-special-education.html" TargetMode="External"/><Relationship Id="rId3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ation.indiana.edu/about/directory/profiles/hurwitz-sarah.html" TargetMode="External"/><Relationship Id="rId1" Type="http://schemas.openxmlformats.org/officeDocument/2006/relationships/hyperlink" Target="mailto:shurwitz@iu.edu" TargetMode="External"/></Relationship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7AAA-424D-4E4A-88C8-5E6787FA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5812</Words>
  <Characters>33130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Hurwitz</dc:creator>
  <cp:lastModifiedBy>Hurwitz, Sarah</cp:lastModifiedBy>
  <cp:revision>28</cp:revision>
  <cp:lastPrinted>2019-12-03T19:09:00Z</cp:lastPrinted>
  <dcterms:created xsi:type="dcterms:W3CDTF">2025-01-31T23:09:00Z</dcterms:created>
  <dcterms:modified xsi:type="dcterms:W3CDTF">2025-02-01T19:21:00Z</dcterms:modified>
</cp:coreProperties>
</file>