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06AF8" w14:textId="64A0D30A" w:rsidR="00BA3A48" w:rsidRDefault="0014511F" w:rsidP="00B83CC7">
      <w:pPr>
        <w:spacing w:after="0"/>
        <w:jc w:val="center"/>
        <w:rPr>
          <w:b/>
          <w:sz w:val="22"/>
          <w:szCs w:val="22"/>
        </w:rPr>
      </w:pPr>
      <w:r>
        <w:rPr>
          <w:b/>
          <w:sz w:val="22"/>
          <w:szCs w:val="22"/>
        </w:rPr>
        <w:t>“Approximate” Multiplicative Relationships between Quantitative Unknowns</w:t>
      </w:r>
    </w:p>
    <w:p w14:paraId="34E6964C" w14:textId="77777777" w:rsidR="00B83CC7" w:rsidRPr="00BC303A" w:rsidRDefault="00B83CC7" w:rsidP="00B83CC7">
      <w:pPr>
        <w:spacing w:after="0"/>
        <w:jc w:val="center"/>
        <w:rPr>
          <w:rFonts w:cs="Times New Roman"/>
          <w:b/>
          <w:i/>
          <w:sz w:val="22"/>
          <w:szCs w:val="22"/>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83CC7" w14:paraId="772414F3" w14:textId="77777777" w:rsidTr="0066459E">
        <w:tc>
          <w:tcPr>
            <w:tcW w:w="4788" w:type="dxa"/>
          </w:tcPr>
          <w:p w14:paraId="1C124979" w14:textId="77777777" w:rsidR="00B83CC7" w:rsidRPr="0014511F" w:rsidRDefault="00B83CC7" w:rsidP="0066459E">
            <w:pPr>
              <w:pStyle w:val="Header"/>
              <w:rPr>
                <w:rStyle w:val="Hyperlink"/>
                <w:sz w:val="22"/>
                <w:szCs w:val="22"/>
              </w:rPr>
            </w:pPr>
            <w:r w:rsidRPr="0014511F">
              <w:rPr>
                <w:sz w:val="22"/>
                <w:szCs w:val="22"/>
              </w:rPr>
              <w:t xml:space="preserve">Amy Hackenberg, </w:t>
            </w:r>
            <w:hyperlink r:id="rId8" w:history="1">
              <w:r w:rsidRPr="0014511F">
                <w:rPr>
                  <w:rStyle w:val="Hyperlink"/>
                  <w:sz w:val="22"/>
                  <w:szCs w:val="22"/>
                </w:rPr>
                <w:t>ahackenb@indiana.edu</w:t>
              </w:r>
            </w:hyperlink>
          </w:p>
          <w:p w14:paraId="04996860" w14:textId="77777777" w:rsidR="00B83CC7" w:rsidRPr="0014511F" w:rsidRDefault="00B83CC7" w:rsidP="0066459E">
            <w:pPr>
              <w:rPr>
                <w:sz w:val="22"/>
                <w:szCs w:val="22"/>
              </w:rPr>
            </w:pPr>
            <w:r w:rsidRPr="0014511F">
              <w:rPr>
                <w:sz w:val="22"/>
                <w:szCs w:val="22"/>
              </w:rPr>
              <w:t xml:space="preserve">Robin Jones, </w:t>
            </w:r>
            <w:hyperlink r:id="rId9" w:history="1">
              <w:r w:rsidRPr="0014511F">
                <w:rPr>
                  <w:rStyle w:val="Hyperlink"/>
                  <w:sz w:val="22"/>
                  <w:szCs w:val="22"/>
                </w:rPr>
                <w:t>robijone@indiana.edu</w:t>
              </w:r>
            </w:hyperlink>
          </w:p>
          <w:p w14:paraId="0C45DC55" w14:textId="77777777" w:rsidR="00B83CC7" w:rsidRDefault="00B83CC7" w:rsidP="0066459E">
            <w:pPr>
              <w:rPr>
                <w:sz w:val="22"/>
                <w:szCs w:val="22"/>
              </w:rPr>
            </w:pPr>
            <w:proofErr w:type="spellStart"/>
            <w:r w:rsidRPr="0014511F">
              <w:rPr>
                <w:sz w:val="22"/>
                <w:szCs w:val="22"/>
              </w:rPr>
              <w:t>Ayfer</w:t>
            </w:r>
            <w:proofErr w:type="spellEnd"/>
            <w:r w:rsidRPr="0014511F">
              <w:rPr>
                <w:sz w:val="22"/>
                <w:szCs w:val="22"/>
              </w:rPr>
              <w:t xml:space="preserve"> </w:t>
            </w:r>
            <w:proofErr w:type="spellStart"/>
            <w:r w:rsidRPr="0014511F">
              <w:rPr>
                <w:sz w:val="22"/>
                <w:szCs w:val="22"/>
              </w:rPr>
              <w:t>Eker</w:t>
            </w:r>
            <w:proofErr w:type="spellEnd"/>
            <w:r w:rsidRPr="0014511F">
              <w:rPr>
                <w:sz w:val="22"/>
                <w:szCs w:val="22"/>
              </w:rPr>
              <w:t xml:space="preserve">, </w:t>
            </w:r>
            <w:hyperlink r:id="rId10" w:history="1">
              <w:r w:rsidRPr="0014511F">
                <w:rPr>
                  <w:rStyle w:val="Hyperlink"/>
                  <w:sz w:val="22"/>
                  <w:szCs w:val="22"/>
                </w:rPr>
                <w:t>ayeker@indiana.edu</w:t>
              </w:r>
            </w:hyperlink>
          </w:p>
        </w:tc>
        <w:tc>
          <w:tcPr>
            <w:tcW w:w="4788" w:type="dxa"/>
          </w:tcPr>
          <w:p w14:paraId="6F2257DB" w14:textId="77777777" w:rsidR="00B83CC7" w:rsidRPr="0014511F" w:rsidRDefault="00B83CC7" w:rsidP="0066459E">
            <w:pPr>
              <w:rPr>
                <w:sz w:val="22"/>
                <w:szCs w:val="22"/>
              </w:rPr>
            </w:pPr>
            <w:r w:rsidRPr="0014511F">
              <w:rPr>
                <w:sz w:val="22"/>
                <w:szCs w:val="22"/>
              </w:rPr>
              <w:t xml:space="preserve">Mark </w:t>
            </w:r>
            <w:proofErr w:type="spellStart"/>
            <w:r w:rsidRPr="0014511F">
              <w:rPr>
                <w:sz w:val="22"/>
                <w:szCs w:val="22"/>
              </w:rPr>
              <w:t>Creager</w:t>
            </w:r>
            <w:proofErr w:type="spellEnd"/>
            <w:r w:rsidRPr="0014511F">
              <w:rPr>
                <w:sz w:val="22"/>
                <w:szCs w:val="22"/>
              </w:rPr>
              <w:t xml:space="preserve">, </w:t>
            </w:r>
            <w:hyperlink r:id="rId11" w:history="1">
              <w:r w:rsidRPr="0014511F">
                <w:rPr>
                  <w:rStyle w:val="Hyperlink"/>
                  <w:sz w:val="22"/>
                  <w:szCs w:val="22"/>
                </w:rPr>
                <w:t>macreage@indiana.edu</w:t>
              </w:r>
            </w:hyperlink>
          </w:p>
          <w:p w14:paraId="1391687E" w14:textId="77777777" w:rsidR="00B83CC7" w:rsidRPr="0014511F" w:rsidRDefault="00B83CC7" w:rsidP="0066459E">
            <w:pPr>
              <w:rPr>
                <w:sz w:val="22"/>
                <w:szCs w:val="22"/>
              </w:rPr>
            </w:pPr>
            <w:r w:rsidRPr="0014511F">
              <w:rPr>
                <w:sz w:val="22"/>
                <w:szCs w:val="22"/>
              </w:rPr>
              <w:t xml:space="preserve">Ryan Timmons, </w:t>
            </w:r>
            <w:hyperlink r:id="rId12" w:history="1">
              <w:r w:rsidRPr="0014511F">
                <w:rPr>
                  <w:rStyle w:val="Hyperlink"/>
                  <w:sz w:val="22"/>
                  <w:szCs w:val="22"/>
                </w:rPr>
                <w:t>rtimmons@</w:t>
              </w:r>
            </w:hyperlink>
            <w:hyperlink r:id="rId13" w:history="1">
              <w:r w:rsidRPr="0014511F">
                <w:rPr>
                  <w:rStyle w:val="Hyperlink"/>
                  <w:sz w:val="22"/>
                  <w:szCs w:val="22"/>
                </w:rPr>
                <w:t>indiana.edu</w:t>
              </w:r>
            </w:hyperlink>
          </w:p>
          <w:p w14:paraId="4C626E08" w14:textId="77777777" w:rsidR="00B83CC7" w:rsidRDefault="00B83CC7" w:rsidP="0066459E">
            <w:pPr>
              <w:pStyle w:val="Header"/>
              <w:rPr>
                <w:sz w:val="22"/>
                <w:szCs w:val="22"/>
              </w:rPr>
            </w:pPr>
          </w:p>
        </w:tc>
      </w:tr>
    </w:tbl>
    <w:p w14:paraId="4C943A27" w14:textId="77777777" w:rsidR="0055036F" w:rsidRDefault="0055036F" w:rsidP="0055036F">
      <w:pPr>
        <w:spacing w:after="0"/>
        <w:rPr>
          <w:sz w:val="22"/>
        </w:rPr>
      </w:pPr>
    </w:p>
    <w:p w14:paraId="6D87CAF9" w14:textId="77777777" w:rsidR="0055036F" w:rsidRPr="00DC7A35" w:rsidRDefault="0055036F" w:rsidP="0055036F">
      <w:pPr>
        <w:spacing w:after="0"/>
        <w:rPr>
          <w:sz w:val="22"/>
          <w:szCs w:val="22"/>
        </w:rPr>
      </w:pPr>
      <w:proofErr w:type="gramStart"/>
      <w:r w:rsidRPr="00681466">
        <w:rPr>
          <w:b/>
          <w:i/>
          <w:sz w:val="22"/>
          <w:szCs w:val="22"/>
        </w:rPr>
        <w:t xml:space="preserve">Corn </w:t>
      </w:r>
      <w:r w:rsidRPr="00DC7A35">
        <w:rPr>
          <w:b/>
          <w:i/>
          <w:sz w:val="22"/>
          <w:szCs w:val="22"/>
        </w:rPr>
        <w:t>Stalk Tomato Plant Heights Problem.</w:t>
      </w:r>
      <w:proofErr w:type="gramEnd"/>
      <w:r w:rsidRPr="00DC7A35">
        <w:rPr>
          <w:b/>
          <w:i/>
          <w:sz w:val="22"/>
          <w:szCs w:val="22"/>
        </w:rPr>
        <w:t xml:space="preserve"> </w:t>
      </w:r>
      <w:r w:rsidRPr="00DC7A35">
        <w:rPr>
          <w:sz w:val="22"/>
          <w:szCs w:val="22"/>
        </w:rPr>
        <w:t>There is a tomato plant and stalk of corn growing in the garden, each of unknown height. The height of the stalk of corn is 5 times the height of the tomato plant.</w:t>
      </w:r>
    </w:p>
    <w:p w14:paraId="0D82A660" w14:textId="77777777" w:rsidR="0055036F" w:rsidRPr="00DC7A35" w:rsidRDefault="0055036F" w:rsidP="0055036F">
      <w:pPr>
        <w:pStyle w:val="ListParagraph"/>
        <w:numPr>
          <w:ilvl w:val="0"/>
          <w:numId w:val="7"/>
        </w:numPr>
        <w:spacing w:after="0" w:line="240" w:lineRule="auto"/>
        <w:ind w:left="720"/>
        <w:rPr>
          <w:rFonts w:ascii="Times" w:hAnsi="Times"/>
        </w:rPr>
      </w:pPr>
      <w:r w:rsidRPr="00DC7A35">
        <w:rPr>
          <w:rFonts w:ascii="Times" w:hAnsi="Times"/>
        </w:rPr>
        <w:t>Draw a picture of this situation and describe what your picture represents.</w:t>
      </w:r>
    </w:p>
    <w:p w14:paraId="68356459" w14:textId="77777777" w:rsidR="0055036F" w:rsidRPr="00DC7A35" w:rsidRDefault="0055036F" w:rsidP="0055036F">
      <w:pPr>
        <w:pStyle w:val="ListParagraph"/>
        <w:numPr>
          <w:ilvl w:val="0"/>
          <w:numId w:val="7"/>
        </w:numPr>
        <w:spacing w:after="0" w:line="240" w:lineRule="auto"/>
        <w:ind w:left="720"/>
        <w:rPr>
          <w:rFonts w:ascii="Times" w:hAnsi="Times"/>
        </w:rPr>
      </w:pPr>
      <w:r w:rsidRPr="00DC7A35">
        <w:rPr>
          <w:rFonts w:ascii="Times" w:hAnsi="Times"/>
        </w:rPr>
        <w:t>Write an equation for this situation that relates the two heights. Explain what your equation means in terms of your picture.</w:t>
      </w:r>
    </w:p>
    <w:p w14:paraId="6357A25E" w14:textId="77777777" w:rsidR="0055036F" w:rsidRPr="00DC7A35" w:rsidRDefault="0055036F" w:rsidP="0055036F">
      <w:pPr>
        <w:pStyle w:val="ListParagraph"/>
        <w:numPr>
          <w:ilvl w:val="0"/>
          <w:numId w:val="7"/>
        </w:numPr>
        <w:spacing w:after="0" w:line="240" w:lineRule="auto"/>
        <w:ind w:left="720"/>
        <w:rPr>
          <w:rFonts w:ascii="Times" w:hAnsi="Times"/>
        </w:rPr>
      </w:pPr>
      <w:r w:rsidRPr="00DC7A35">
        <w:rPr>
          <w:rFonts w:ascii="Times" w:hAnsi="Times"/>
        </w:rPr>
        <w:t>Can you write another, different equation that relates the two heights? Explain what your equation means in terms of your picture.</w:t>
      </w:r>
    </w:p>
    <w:p w14:paraId="33FCC98A" w14:textId="77777777" w:rsidR="0055036F" w:rsidRPr="00DC7A35" w:rsidRDefault="0055036F" w:rsidP="0055036F">
      <w:pPr>
        <w:pStyle w:val="ListParagraph"/>
        <w:numPr>
          <w:ilvl w:val="0"/>
          <w:numId w:val="7"/>
        </w:numPr>
        <w:spacing w:after="0" w:line="240" w:lineRule="auto"/>
        <w:ind w:left="720"/>
        <w:rPr>
          <w:rFonts w:ascii="Times" w:hAnsi="Times"/>
        </w:rPr>
      </w:pPr>
      <w:r w:rsidRPr="00DC7A35">
        <w:rPr>
          <w:rFonts w:ascii="Times" w:hAnsi="Times"/>
        </w:rPr>
        <w:t>If you wrote an equation using division, can you write it with multiplication? Explain what your new equation means in terms of your picture.</w:t>
      </w:r>
    </w:p>
    <w:p w14:paraId="03CC815D" w14:textId="6E1B807B" w:rsidR="0055036F" w:rsidRPr="00DC7A35" w:rsidRDefault="0055036F" w:rsidP="0055036F">
      <w:pPr>
        <w:pStyle w:val="ListParagraph"/>
        <w:numPr>
          <w:ilvl w:val="0"/>
          <w:numId w:val="7"/>
        </w:numPr>
        <w:spacing w:after="0" w:line="240" w:lineRule="auto"/>
        <w:ind w:left="720"/>
        <w:rPr>
          <w:rFonts w:ascii="Times" w:hAnsi="Times"/>
        </w:rPr>
      </w:pPr>
      <w:r w:rsidRPr="00DC7A35">
        <w:rPr>
          <w:rFonts w:ascii="Times" w:hAnsi="Times"/>
        </w:rPr>
        <w:t xml:space="preserve">Let’s say that the stalk of corn’s height is 150 cm. </w:t>
      </w:r>
      <w:proofErr w:type="gramStart"/>
      <w:r w:rsidRPr="00DC7A35">
        <w:rPr>
          <w:rFonts w:ascii="Times" w:hAnsi="Times"/>
        </w:rPr>
        <w:t>How</w:t>
      </w:r>
      <w:proofErr w:type="gramEnd"/>
      <w:r w:rsidRPr="00DC7A35">
        <w:rPr>
          <w:rFonts w:ascii="Times" w:hAnsi="Times"/>
        </w:rPr>
        <w:t xml:space="preserve"> tall is the tomato plant?</w:t>
      </w:r>
      <w:r w:rsidRPr="00DC7A35">
        <w:rPr>
          <w:rFonts w:ascii="Times" w:hAnsi="Times"/>
        </w:rPr>
        <w:br/>
        <w:t xml:space="preserve">Use this example to check all of your equations. </w:t>
      </w:r>
      <w:r w:rsidRPr="00DC7A35">
        <w:rPr>
          <w:rFonts w:ascii="Times" w:hAnsi="Times"/>
        </w:rPr>
        <w:br/>
        <w:t xml:space="preserve">If an equation does not work, see if you can change it so that it does. </w:t>
      </w:r>
      <w:r w:rsidRPr="00DC7A35">
        <w:rPr>
          <w:rFonts w:ascii="Times" w:hAnsi="Times"/>
        </w:rPr>
        <w:br/>
        <w:t>Exp</w:t>
      </w:r>
      <w:r w:rsidR="00681466" w:rsidRPr="00DC7A35">
        <w:rPr>
          <w:rFonts w:ascii="Times" w:hAnsi="Times"/>
        </w:rPr>
        <w:t>lain any changes that you make.</w:t>
      </w:r>
    </w:p>
    <w:p w14:paraId="1BA7F454" w14:textId="77777777" w:rsidR="0055036F" w:rsidRPr="00DC7A35" w:rsidRDefault="0055036F" w:rsidP="0055036F">
      <w:pPr>
        <w:spacing w:after="0"/>
        <w:rPr>
          <w:sz w:val="22"/>
        </w:rPr>
      </w:pPr>
    </w:p>
    <w:p w14:paraId="1554F50A" w14:textId="77777777" w:rsidR="0055036F" w:rsidRPr="00DC7A35" w:rsidRDefault="0055036F" w:rsidP="008426E9">
      <w:pPr>
        <w:spacing w:after="0"/>
        <w:ind w:left="360" w:hanging="360"/>
        <w:rPr>
          <w:sz w:val="22"/>
          <w:szCs w:val="22"/>
        </w:rPr>
      </w:pPr>
      <w:r w:rsidRPr="00DC7A35">
        <w:rPr>
          <w:b/>
          <w:sz w:val="22"/>
          <w:szCs w:val="22"/>
        </w:rPr>
        <w:t>Data Excerpt 1:</w:t>
      </w:r>
      <w:r w:rsidRPr="00DC7A35">
        <w:rPr>
          <w:sz w:val="22"/>
          <w:szCs w:val="22"/>
        </w:rPr>
        <w:t xml:space="preserve"> Tim</w:t>
      </w:r>
      <w:r w:rsidRPr="00DC7A35">
        <w:rPr>
          <w:sz w:val="22"/>
          <w:szCs w:val="22"/>
          <w:vertAlign w:val="subscript"/>
        </w:rPr>
        <w:t>7</w:t>
      </w:r>
      <w:r w:rsidRPr="00DC7A35">
        <w:rPr>
          <w:sz w:val="22"/>
          <w:szCs w:val="22"/>
        </w:rPr>
        <w:t xml:space="preserve"> states his idea of “approximate” relationships between two unknowns in episode 11 on 10/15/13.</w:t>
      </w:r>
    </w:p>
    <w:p w14:paraId="77492EC9" w14:textId="77777777" w:rsidR="0055036F" w:rsidRPr="00DC7A35" w:rsidRDefault="0055036F" w:rsidP="008426E9">
      <w:pPr>
        <w:spacing w:after="0"/>
        <w:ind w:left="360" w:hanging="360"/>
        <w:rPr>
          <w:sz w:val="22"/>
        </w:rPr>
      </w:pPr>
      <w:r w:rsidRPr="00DC7A35">
        <w:rPr>
          <w:i/>
          <w:sz w:val="22"/>
          <w:szCs w:val="22"/>
        </w:rPr>
        <w:t>Tchr1</w:t>
      </w:r>
      <w:r w:rsidRPr="00DC7A35">
        <w:rPr>
          <w:sz w:val="22"/>
          <w:szCs w:val="22"/>
        </w:rPr>
        <w:t xml:space="preserve">: </w:t>
      </w:r>
      <w:r w:rsidRPr="00DC7A35">
        <w:rPr>
          <w:sz w:val="22"/>
        </w:rPr>
        <w:t xml:space="preserve">So in all cases, people were showing that five tomato plant heights fit into a corn stalk height. They were showing this in different ways. But everybody showed that in some way on </w:t>
      </w:r>
      <w:proofErr w:type="gramStart"/>
      <w:r w:rsidRPr="00DC7A35">
        <w:rPr>
          <w:sz w:val="22"/>
        </w:rPr>
        <w:t>their</w:t>
      </w:r>
      <w:proofErr w:type="gramEnd"/>
      <w:r w:rsidRPr="00DC7A35">
        <w:rPr>
          <w:sz w:val="22"/>
        </w:rPr>
        <w:t xml:space="preserve"> pictures. Okay, so that was a similarity across everybody’s. Now nobody chose exactly these two letters [pointing to what is written on the board, “z = number of cm tall that the corn stalk plant is” and “q = number of cm tall that the tomato plant is”]. [Tim’s hand goes up.] Yes, Tim.</w:t>
      </w:r>
    </w:p>
    <w:p w14:paraId="4D94D106" w14:textId="77777777" w:rsidR="0055036F" w:rsidRDefault="0055036F" w:rsidP="008426E9">
      <w:pPr>
        <w:spacing w:after="0"/>
        <w:ind w:left="360" w:hanging="360"/>
        <w:rPr>
          <w:sz w:val="22"/>
        </w:rPr>
      </w:pPr>
      <w:r w:rsidRPr="00DC7A35">
        <w:rPr>
          <w:i/>
          <w:sz w:val="22"/>
        </w:rPr>
        <w:t>Tim</w:t>
      </w:r>
      <w:r w:rsidRPr="00DC7A35">
        <w:rPr>
          <w:sz w:val="22"/>
        </w:rPr>
        <w:t>: Approximate.</w:t>
      </w:r>
    </w:p>
    <w:p w14:paraId="6123C4B2" w14:textId="77777777" w:rsidR="0055036F" w:rsidRDefault="0055036F" w:rsidP="008426E9">
      <w:pPr>
        <w:spacing w:after="0"/>
        <w:ind w:left="360" w:hanging="360"/>
        <w:rPr>
          <w:sz w:val="22"/>
        </w:rPr>
      </w:pPr>
      <w:r w:rsidRPr="003226B3">
        <w:rPr>
          <w:i/>
          <w:sz w:val="22"/>
          <w:szCs w:val="22"/>
        </w:rPr>
        <w:t>Tchr1</w:t>
      </w:r>
      <w:r>
        <w:rPr>
          <w:sz w:val="22"/>
        </w:rPr>
        <w:t>: Approximate.</w:t>
      </w:r>
    </w:p>
    <w:p w14:paraId="343DC19F" w14:textId="77777777" w:rsidR="0055036F" w:rsidRDefault="0055036F" w:rsidP="008426E9">
      <w:pPr>
        <w:spacing w:after="0"/>
        <w:ind w:left="360" w:hanging="360"/>
        <w:rPr>
          <w:sz w:val="22"/>
        </w:rPr>
      </w:pPr>
      <w:r w:rsidRPr="003226B3">
        <w:rPr>
          <w:i/>
          <w:sz w:val="22"/>
        </w:rPr>
        <w:t>Tim</w:t>
      </w:r>
      <w:r>
        <w:rPr>
          <w:sz w:val="22"/>
        </w:rPr>
        <w:t xml:space="preserve">: Five tomatoes equals approximately corn stalk height. </w:t>
      </w:r>
    </w:p>
    <w:p w14:paraId="4039CC40" w14:textId="77777777" w:rsidR="0055036F" w:rsidRDefault="0055036F" w:rsidP="008426E9">
      <w:pPr>
        <w:spacing w:after="0"/>
        <w:ind w:left="360" w:hanging="360"/>
        <w:rPr>
          <w:sz w:val="22"/>
        </w:rPr>
      </w:pPr>
      <w:r w:rsidRPr="003226B3">
        <w:rPr>
          <w:i/>
          <w:sz w:val="22"/>
          <w:szCs w:val="22"/>
        </w:rPr>
        <w:t>Tchr1</w:t>
      </w:r>
      <w:r>
        <w:rPr>
          <w:sz w:val="22"/>
        </w:rPr>
        <w:t>: Approximately?</w:t>
      </w:r>
    </w:p>
    <w:p w14:paraId="045D84C7" w14:textId="77777777" w:rsidR="0055036F" w:rsidRDefault="0055036F" w:rsidP="008426E9">
      <w:pPr>
        <w:spacing w:after="0"/>
        <w:ind w:left="360" w:hanging="360"/>
        <w:rPr>
          <w:sz w:val="22"/>
        </w:rPr>
      </w:pPr>
      <w:r w:rsidRPr="003226B3">
        <w:rPr>
          <w:i/>
          <w:sz w:val="22"/>
        </w:rPr>
        <w:t>Tim</w:t>
      </w:r>
      <w:r>
        <w:rPr>
          <w:sz w:val="22"/>
        </w:rPr>
        <w:t>: Yeah.</w:t>
      </w:r>
    </w:p>
    <w:p w14:paraId="12BB6B63" w14:textId="77777777" w:rsidR="0055036F" w:rsidRDefault="0055036F" w:rsidP="008426E9">
      <w:pPr>
        <w:spacing w:after="0"/>
        <w:ind w:left="360" w:hanging="360"/>
        <w:rPr>
          <w:sz w:val="22"/>
        </w:rPr>
      </w:pPr>
      <w:r w:rsidRPr="003226B3">
        <w:rPr>
          <w:i/>
          <w:sz w:val="22"/>
          <w:szCs w:val="22"/>
        </w:rPr>
        <w:t>Tchr1</w:t>
      </w:r>
      <w:r>
        <w:rPr>
          <w:sz w:val="22"/>
        </w:rPr>
        <w:t xml:space="preserve">: Hmm. </w:t>
      </w:r>
      <w:proofErr w:type="gramStart"/>
      <w:r>
        <w:rPr>
          <w:sz w:val="22"/>
        </w:rPr>
        <w:t>Why</w:t>
      </w:r>
      <w:proofErr w:type="gramEnd"/>
      <w:r>
        <w:rPr>
          <w:sz w:val="22"/>
        </w:rPr>
        <w:t xml:space="preserve"> do you say that?</w:t>
      </w:r>
    </w:p>
    <w:p w14:paraId="3B136512" w14:textId="77777777" w:rsidR="0055036F" w:rsidRDefault="0055036F" w:rsidP="008426E9">
      <w:pPr>
        <w:spacing w:after="0"/>
        <w:ind w:left="360" w:hanging="360"/>
        <w:rPr>
          <w:sz w:val="22"/>
        </w:rPr>
      </w:pPr>
      <w:r w:rsidRPr="003226B3">
        <w:rPr>
          <w:i/>
          <w:sz w:val="22"/>
        </w:rPr>
        <w:t>Tim</w:t>
      </w:r>
      <w:r>
        <w:rPr>
          <w:sz w:val="22"/>
        </w:rPr>
        <w:t xml:space="preserve">: Because we don’t know that. We don’t know what anything is. We don’t know what height it is, we don’t know what width it is, </w:t>
      </w:r>
      <w:proofErr w:type="gramStart"/>
      <w:r>
        <w:rPr>
          <w:sz w:val="22"/>
        </w:rPr>
        <w:t>we</w:t>
      </w:r>
      <w:proofErr w:type="gramEnd"/>
      <w:r>
        <w:rPr>
          <w:sz w:val="22"/>
        </w:rPr>
        <w:t xml:space="preserve"> don’t know what it is.</w:t>
      </w:r>
    </w:p>
    <w:p w14:paraId="72192E8A" w14:textId="77777777" w:rsidR="0055036F" w:rsidRDefault="0055036F" w:rsidP="008426E9">
      <w:pPr>
        <w:spacing w:after="0"/>
        <w:ind w:left="360" w:hanging="360"/>
        <w:rPr>
          <w:sz w:val="22"/>
        </w:rPr>
      </w:pPr>
      <w:r w:rsidRPr="003226B3">
        <w:rPr>
          <w:i/>
          <w:sz w:val="22"/>
        </w:rPr>
        <w:t>Gabriel</w:t>
      </w:r>
      <w:r>
        <w:rPr>
          <w:sz w:val="22"/>
        </w:rPr>
        <w:t>: It did say that five,</w:t>
      </w:r>
    </w:p>
    <w:p w14:paraId="4B1B5D84" w14:textId="77777777" w:rsidR="0055036F" w:rsidRDefault="0055036F" w:rsidP="008426E9">
      <w:pPr>
        <w:spacing w:after="0"/>
        <w:ind w:left="360" w:hanging="360"/>
        <w:rPr>
          <w:sz w:val="22"/>
        </w:rPr>
      </w:pPr>
      <w:r w:rsidRPr="003226B3">
        <w:rPr>
          <w:i/>
          <w:sz w:val="22"/>
        </w:rPr>
        <w:t>Tim</w:t>
      </w:r>
      <w:r>
        <w:rPr>
          <w:sz w:val="22"/>
        </w:rPr>
        <w:t>: The corn stalk it said.</w:t>
      </w:r>
    </w:p>
    <w:p w14:paraId="73DF74AE" w14:textId="77777777" w:rsidR="0055036F" w:rsidRDefault="0055036F" w:rsidP="008426E9">
      <w:pPr>
        <w:spacing w:after="0"/>
        <w:ind w:left="360" w:hanging="360"/>
        <w:rPr>
          <w:sz w:val="22"/>
        </w:rPr>
      </w:pPr>
      <w:r>
        <w:rPr>
          <w:sz w:val="22"/>
        </w:rPr>
        <w:t>Gabriel: Yeah, but still, uh,</w:t>
      </w:r>
    </w:p>
    <w:p w14:paraId="5E8C2E58" w14:textId="77777777" w:rsidR="0055036F" w:rsidRDefault="0055036F" w:rsidP="008426E9">
      <w:pPr>
        <w:spacing w:after="0"/>
        <w:ind w:left="360" w:hanging="360"/>
        <w:rPr>
          <w:sz w:val="22"/>
        </w:rPr>
      </w:pPr>
      <w:proofErr w:type="gramStart"/>
      <w:r w:rsidRPr="003226B3">
        <w:rPr>
          <w:i/>
          <w:sz w:val="22"/>
        </w:rPr>
        <w:t>Tim</w:t>
      </w:r>
      <w:r>
        <w:rPr>
          <w:sz w:val="22"/>
        </w:rPr>
        <w:t>: But not the tomato.</w:t>
      </w:r>
      <w:proofErr w:type="gramEnd"/>
    </w:p>
    <w:p w14:paraId="42DADEFA" w14:textId="77777777" w:rsidR="0055036F" w:rsidRDefault="0055036F" w:rsidP="008426E9">
      <w:pPr>
        <w:spacing w:after="0"/>
        <w:ind w:left="360" w:hanging="360"/>
        <w:rPr>
          <w:sz w:val="22"/>
        </w:rPr>
      </w:pPr>
      <w:r w:rsidRPr="003226B3">
        <w:rPr>
          <w:i/>
          <w:sz w:val="22"/>
        </w:rPr>
        <w:t>Gabriel</w:t>
      </w:r>
      <w:r>
        <w:rPr>
          <w:sz w:val="22"/>
        </w:rPr>
        <w:t>: We may not know the actual value, but we do know that it’s five times.</w:t>
      </w:r>
    </w:p>
    <w:p w14:paraId="61A90412" w14:textId="77777777" w:rsidR="0055036F" w:rsidRDefault="0055036F" w:rsidP="008426E9">
      <w:pPr>
        <w:spacing w:after="0"/>
        <w:ind w:left="360" w:hanging="360"/>
        <w:rPr>
          <w:sz w:val="22"/>
        </w:rPr>
      </w:pPr>
      <w:r w:rsidRPr="003226B3">
        <w:rPr>
          <w:i/>
          <w:sz w:val="22"/>
        </w:rPr>
        <w:t>Tim</w:t>
      </w:r>
      <w:r>
        <w:rPr>
          <w:sz w:val="22"/>
        </w:rPr>
        <w:t xml:space="preserve"> [gesturing to Gabriel]: Exactly! We don’t know it.</w:t>
      </w:r>
    </w:p>
    <w:p w14:paraId="2C0E0BEB" w14:textId="77777777" w:rsidR="0055036F" w:rsidRDefault="0055036F" w:rsidP="008426E9">
      <w:pPr>
        <w:spacing w:after="0"/>
        <w:ind w:left="360" w:hanging="360"/>
        <w:rPr>
          <w:sz w:val="22"/>
        </w:rPr>
      </w:pPr>
      <w:r>
        <w:rPr>
          <w:sz w:val="22"/>
        </w:rPr>
        <w:t>[Gabriel throws his hands up.]</w:t>
      </w:r>
    </w:p>
    <w:p w14:paraId="31EC06FF" w14:textId="77777777" w:rsidR="0055036F" w:rsidRDefault="0055036F" w:rsidP="008426E9">
      <w:pPr>
        <w:spacing w:after="0"/>
        <w:ind w:left="360" w:hanging="360"/>
        <w:rPr>
          <w:sz w:val="22"/>
        </w:rPr>
      </w:pPr>
      <w:r w:rsidRPr="003226B3">
        <w:rPr>
          <w:i/>
          <w:sz w:val="22"/>
          <w:szCs w:val="22"/>
        </w:rPr>
        <w:t>Tchr1</w:t>
      </w:r>
      <w:r>
        <w:rPr>
          <w:sz w:val="22"/>
        </w:rPr>
        <w:t xml:space="preserve">: So Tim brings up a good point that other groups talked about last time a little bit. Can you, if both of the heights are unknown, the corn stalk’s height is unknown, and the tomato plant’s height is unknown, can the five be exact? Can the relationship between the two of them be exact? Or is that also unknown? [Gabriel raises his hand and the </w:t>
      </w:r>
      <w:r>
        <w:rPr>
          <w:sz w:val="22"/>
          <w:szCs w:val="22"/>
        </w:rPr>
        <w:t>teacher</w:t>
      </w:r>
      <w:r>
        <w:rPr>
          <w:sz w:val="22"/>
        </w:rPr>
        <w:t xml:space="preserve"> points at him.]</w:t>
      </w:r>
    </w:p>
    <w:p w14:paraId="1A171D04" w14:textId="785CBD78" w:rsidR="00681466" w:rsidRDefault="0055036F" w:rsidP="008426E9">
      <w:pPr>
        <w:spacing w:after="0"/>
        <w:ind w:left="360" w:hanging="360"/>
        <w:rPr>
          <w:sz w:val="22"/>
        </w:rPr>
      </w:pPr>
      <w:r w:rsidRPr="003226B3">
        <w:rPr>
          <w:i/>
          <w:sz w:val="22"/>
        </w:rPr>
        <w:t>Gabriel</w:t>
      </w:r>
      <w:r>
        <w:rPr>
          <w:sz w:val="22"/>
        </w:rPr>
        <w:t xml:space="preserve">: We don’t necessarily know what the values are, but we do know how the </w:t>
      </w:r>
      <w:proofErr w:type="gramStart"/>
      <w:r>
        <w:rPr>
          <w:sz w:val="22"/>
        </w:rPr>
        <w:t>relationship between those two things are</w:t>
      </w:r>
      <w:proofErr w:type="gramEnd"/>
      <w:r>
        <w:rPr>
          <w:sz w:val="22"/>
        </w:rPr>
        <w:t>.</w:t>
      </w:r>
    </w:p>
    <w:p w14:paraId="1ADB5A9B" w14:textId="64108999" w:rsidR="00681466" w:rsidRDefault="00681466" w:rsidP="008426E9">
      <w:pPr>
        <w:spacing w:after="0"/>
        <w:ind w:left="360" w:hanging="360"/>
        <w:rPr>
          <w:sz w:val="22"/>
        </w:rPr>
      </w:pPr>
      <w:r>
        <w:rPr>
          <w:sz w:val="22"/>
        </w:rPr>
        <w:t>[Tim gets up and goes to the board.]</w:t>
      </w:r>
    </w:p>
    <w:p w14:paraId="7BD4FF62" w14:textId="2829BBA6" w:rsidR="00681466" w:rsidRDefault="00681466" w:rsidP="008426E9">
      <w:pPr>
        <w:spacing w:after="0"/>
        <w:ind w:left="360" w:hanging="360"/>
        <w:rPr>
          <w:sz w:val="22"/>
        </w:rPr>
      </w:pPr>
      <w:r w:rsidRPr="00681466">
        <w:rPr>
          <w:i/>
          <w:sz w:val="22"/>
        </w:rPr>
        <w:t>Tchr1</w:t>
      </w:r>
      <w:r>
        <w:rPr>
          <w:sz w:val="22"/>
        </w:rPr>
        <w:t>: Is that possible? Gabriel has weighed in and he believes it’s possible. But I want to know what other—</w:t>
      </w:r>
    </w:p>
    <w:p w14:paraId="4C6B724E" w14:textId="697B988F" w:rsidR="00681466" w:rsidRPr="00681466" w:rsidRDefault="00681466" w:rsidP="008426E9">
      <w:pPr>
        <w:spacing w:after="0"/>
        <w:ind w:left="360" w:hanging="360"/>
        <w:rPr>
          <w:color w:val="FF0000"/>
          <w:sz w:val="22"/>
        </w:rPr>
      </w:pPr>
      <w:r w:rsidRPr="00681466">
        <w:rPr>
          <w:i/>
          <w:sz w:val="22"/>
        </w:rPr>
        <w:lastRenderedPageBreak/>
        <w:t>Tim</w:t>
      </w:r>
      <w:r>
        <w:rPr>
          <w:sz w:val="22"/>
        </w:rPr>
        <w:t xml:space="preserve"> [at board, looking at his picture]: I did not put it. I did not put it. [Turns around and comes back to his seat.] I thought I did.</w:t>
      </w:r>
    </w:p>
    <w:p w14:paraId="7AB2407D" w14:textId="4E9A1A8F" w:rsidR="00681466" w:rsidRPr="007D5988" w:rsidRDefault="00681466" w:rsidP="008426E9">
      <w:pPr>
        <w:spacing w:after="0"/>
        <w:ind w:left="360" w:hanging="360"/>
        <w:rPr>
          <w:sz w:val="22"/>
        </w:rPr>
      </w:pPr>
      <w:r w:rsidRPr="00681466">
        <w:rPr>
          <w:i/>
          <w:sz w:val="22"/>
        </w:rPr>
        <w:t>Tchr1</w:t>
      </w:r>
      <w:r w:rsidRPr="007D5988">
        <w:rPr>
          <w:sz w:val="22"/>
        </w:rPr>
        <w:t>: Okay. I think you had it on a different piece of paper, when you guys were working with the example [</w:t>
      </w:r>
      <w:r>
        <w:rPr>
          <w:sz w:val="22"/>
        </w:rPr>
        <w:t>Stephanie</w:t>
      </w:r>
      <w:r w:rsidRPr="007D5988">
        <w:rPr>
          <w:sz w:val="22"/>
        </w:rPr>
        <w:t xml:space="preserve">’s hand goes up]. </w:t>
      </w:r>
      <w:r>
        <w:rPr>
          <w:sz w:val="22"/>
        </w:rPr>
        <w:t>Stephanie</w:t>
      </w:r>
      <w:r w:rsidRPr="007D5988">
        <w:rPr>
          <w:sz w:val="22"/>
        </w:rPr>
        <w:t>, do you want to add?</w:t>
      </w:r>
    </w:p>
    <w:p w14:paraId="594B7718" w14:textId="0E28A218" w:rsidR="00681466" w:rsidRDefault="00681466" w:rsidP="008426E9">
      <w:pPr>
        <w:spacing w:after="0"/>
        <w:ind w:left="360" w:hanging="360"/>
        <w:rPr>
          <w:sz w:val="22"/>
        </w:rPr>
      </w:pPr>
      <w:r w:rsidRPr="007D5988">
        <w:rPr>
          <w:sz w:val="22"/>
        </w:rPr>
        <w:t>(2:41)</w:t>
      </w:r>
      <w:r>
        <w:rPr>
          <w:sz w:val="22"/>
        </w:rPr>
        <w:t xml:space="preserve"> S: Um, in the question, we’re still doing [question] one—</w:t>
      </w:r>
    </w:p>
    <w:p w14:paraId="0192858B" w14:textId="6DFA9BD4" w:rsidR="00681466" w:rsidRDefault="00681466" w:rsidP="008426E9">
      <w:pPr>
        <w:spacing w:after="0"/>
        <w:ind w:left="360" w:hanging="360"/>
        <w:rPr>
          <w:sz w:val="22"/>
        </w:rPr>
      </w:pPr>
      <w:r w:rsidRPr="00681466">
        <w:rPr>
          <w:i/>
          <w:sz w:val="22"/>
        </w:rPr>
        <w:t>Tchr1</w:t>
      </w:r>
      <w:r>
        <w:rPr>
          <w:sz w:val="22"/>
        </w:rPr>
        <w:t>: Uh-huh [yes], yeah.</w:t>
      </w:r>
    </w:p>
    <w:p w14:paraId="1119177D" w14:textId="015BB4ED" w:rsidR="00681466" w:rsidRDefault="00681466" w:rsidP="008426E9">
      <w:pPr>
        <w:spacing w:after="0"/>
        <w:ind w:left="360" w:hanging="360"/>
        <w:rPr>
          <w:sz w:val="22"/>
        </w:rPr>
      </w:pPr>
      <w:r w:rsidRPr="008426E9">
        <w:rPr>
          <w:i/>
          <w:sz w:val="22"/>
        </w:rPr>
        <w:t>S</w:t>
      </w:r>
      <w:r w:rsidR="008426E9" w:rsidRPr="008426E9">
        <w:rPr>
          <w:i/>
          <w:sz w:val="22"/>
        </w:rPr>
        <w:t>tephanie</w:t>
      </w:r>
      <w:r>
        <w:rPr>
          <w:sz w:val="22"/>
        </w:rPr>
        <w:t xml:space="preserve">: Um, it says the height of the stalk of corn is five times the height of the tomato plant? So it </w:t>
      </w:r>
      <w:r w:rsidRPr="00EA2F73">
        <w:rPr>
          <w:sz w:val="22"/>
          <w:u w:val="single"/>
        </w:rPr>
        <w:t>is</w:t>
      </w:r>
      <w:r>
        <w:rPr>
          <w:sz w:val="22"/>
        </w:rPr>
        <w:t xml:space="preserve"> five times. [</w:t>
      </w:r>
      <w:proofErr w:type="gramStart"/>
      <w:r>
        <w:rPr>
          <w:sz w:val="22"/>
        </w:rPr>
        <w:t>short</w:t>
      </w:r>
      <w:proofErr w:type="gramEnd"/>
      <w:r>
        <w:rPr>
          <w:sz w:val="22"/>
        </w:rPr>
        <w:t xml:space="preserve"> pause]</w:t>
      </w:r>
    </w:p>
    <w:p w14:paraId="3F7E6E64" w14:textId="235373E3" w:rsidR="00681466" w:rsidRDefault="00681466" w:rsidP="008426E9">
      <w:pPr>
        <w:spacing w:after="0"/>
        <w:ind w:left="360" w:hanging="360"/>
        <w:rPr>
          <w:sz w:val="22"/>
        </w:rPr>
      </w:pPr>
      <w:r w:rsidRPr="00681466">
        <w:rPr>
          <w:i/>
          <w:sz w:val="22"/>
        </w:rPr>
        <w:t>Tchr1</w:t>
      </w:r>
      <w:r>
        <w:rPr>
          <w:sz w:val="22"/>
        </w:rPr>
        <w:t>: [Connor’s hand goes up; Tim also moves.] Okay. What do you guys think about that? Is it okay? Connor?</w:t>
      </w:r>
    </w:p>
    <w:p w14:paraId="5865EB31" w14:textId="30DE7BAD" w:rsidR="00681466" w:rsidRDefault="00681466" w:rsidP="008426E9">
      <w:pPr>
        <w:spacing w:after="0"/>
        <w:ind w:left="360" w:hanging="360"/>
        <w:rPr>
          <w:sz w:val="22"/>
        </w:rPr>
      </w:pPr>
      <w:r w:rsidRPr="008426E9">
        <w:rPr>
          <w:i/>
          <w:sz w:val="22"/>
        </w:rPr>
        <w:t>C</w:t>
      </w:r>
      <w:r w:rsidR="008426E9" w:rsidRPr="008426E9">
        <w:rPr>
          <w:i/>
          <w:sz w:val="22"/>
        </w:rPr>
        <w:t>onnor</w:t>
      </w:r>
      <w:r>
        <w:rPr>
          <w:sz w:val="22"/>
        </w:rPr>
        <w:t>: Yeah.</w:t>
      </w:r>
    </w:p>
    <w:p w14:paraId="6B8DBD86" w14:textId="0FD3D452" w:rsidR="00681466" w:rsidRDefault="00681466" w:rsidP="008426E9">
      <w:pPr>
        <w:spacing w:after="0"/>
        <w:ind w:left="360" w:hanging="360"/>
        <w:rPr>
          <w:sz w:val="22"/>
        </w:rPr>
      </w:pPr>
      <w:r w:rsidRPr="00681466">
        <w:rPr>
          <w:i/>
          <w:sz w:val="22"/>
        </w:rPr>
        <w:t>Tchr1</w:t>
      </w:r>
      <w:r>
        <w:rPr>
          <w:sz w:val="22"/>
        </w:rPr>
        <w:t>: So, you think we can have a definite relationship between the two [Gabriel’s hand goes up, and he points down as AH continues talking] even if we have indefinite heights?</w:t>
      </w:r>
    </w:p>
    <w:p w14:paraId="783421E6" w14:textId="2708E6A7" w:rsidR="00681466" w:rsidRDefault="00681466" w:rsidP="008426E9">
      <w:pPr>
        <w:spacing w:after="0"/>
        <w:ind w:left="360" w:hanging="360"/>
        <w:rPr>
          <w:sz w:val="22"/>
        </w:rPr>
      </w:pPr>
      <w:r>
        <w:rPr>
          <w:sz w:val="22"/>
        </w:rPr>
        <w:t>[Gabriel’s hand comes down across the table, pointing, and he says yes.]</w:t>
      </w:r>
    </w:p>
    <w:p w14:paraId="0193FCB7" w14:textId="07E14A77" w:rsidR="00681466" w:rsidRDefault="008426E9" w:rsidP="008426E9">
      <w:pPr>
        <w:spacing w:after="0"/>
        <w:ind w:left="360" w:hanging="360"/>
        <w:rPr>
          <w:sz w:val="22"/>
        </w:rPr>
      </w:pPr>
      <w:r w:rsidRPr="00681466">
        <w:rPr>
          <w:i/>
          <w:sz w:val="22"/>
        </w:rPr>
        <w:t>Tchr1</w:t>
      </w:r>
      <w:r w:rsidR="00681466">
        <w:rPr>
          <w:sz w:val="22"/>
        </w:rPr>
        <w:t xml:space="preserve"> [pointing to match Gabriel’s gesture]: Gabriel is saying yes. </w:t>
      </w:r>
    </w:p>
    <w:p w14:paraId="70005A25" w14:textId="758340B3" w:rsidR="00681466" w:rsidRDefault="008426E9" w:rsidP="008426E9">
      <w:pPr>
        <w:spacing w:after="0"/>
        <w:ind w:left="360" w:hanging="360"/>
        <w:rPr>
          <w:sz w:val="22"/>
        </w:rPr>
      </w:pPr>
      <w:r w:rsidRPr="008426E9">
        <w:rPr>
          <w:i/>
          <w:sz w:val="22"/>
        </w:rPr>
        <w:t>Connor</w:t>
      </w:r>
      <w:r w:rsidR="00681466">
        <w:rPr>
          <w:sz w:val="22"/>
        </w:rPr>
        <w:t xml:space="preserve">: Can I </w:t>
      </w:r>
      <w:proofErr w:type="spellStart"/>
      <w:proofErr w:type="gramStart"/>
      <w:r w:rsidR="00681466">
        <w:rPr>
          <w:sz w:val="22"/>
        </w:rPr>
        <w:t>sa</w:t>
      </w:r>
      <w:proofErr w:type="spellEnd"/>
      <w:proofErr w:type="gramEnd"/>
      <w:r w:rsidR="00681466">
        <w:rPr>
          <w:sz w:val="22"/>
        </w:rPr>
        <w:t>—</w:t>
      </w:r>
    </w:p>
    <w:p w14:paraId="0752C637" w14:textId="39F9BC24" w:rsidR="00681466" w:rsidRDefault="008426E9" w:rsidP="008426E9">
      <w:pPr>
        <w:spacing w:after="0"/>
        <w:ind w:left="360" w:hanging="360"/>
        <w:rPr>
          <w:sz w:val="22"/>
        </w:rPr>
      </w:pPr>
      <w:r w:rsidRPr="00681466">
        <w:rPr>
          <w:i/>
          <w:sz w:val="22"/>
        </w:rPr>
        <w:t>Tchr1</w:t>
      </w:r>
      <w:r w:rsidR="00681466">
        <w:rPr>
          <w:sz w:val="22"/>
        </w:rPr>
        <w:t>: But I don’t know what other people really think, be honest.</w:t>
      </w:r>
    </w:p>
    <w:p w14:paraId="23694027" w14:textId="36EB6E99" w:rsidR="00681466" w:rsidRDefault="008426E9" w:rsidP="008426E9">
      <w:pPr>
        <w:spacing w:after="0"/>
        <w:ind w:left="360" w:hanging="360"/>
        <w:rPr>
          <w:sz w:val="22"/>
        </w:rPr>
      </w:pPr>
      <w:r w:rsidRPr="003226B3">
        <w:rPr>
          <w:i/>
          <w:sz w:val="22"/>
        </w:rPr>
        <w:t>Tim</w:t>
      </w:r>
      <w:r w:rsidR="00681466">
        <w:rPr>
          <w:sz w:val="22"/>
        </w:rPr>
        <w:t>: Say it again.</w:t>
      </w:r>
    </w:p>
    <w:p w14:paraId="760ACC38" w14:textId="39A7D5B0" w:rsidR="00681466" w:rsidRDefault="008426E9" w:rsidP="008426E9">
      <w:pPr>
        <w:spacing w:after="0"/>
        <w:ind w:left="360" w:hanging="360"/>
        <w:rPr>
          <w:sz w:val="22"/>
        </w:rPr>
      </w:pPr>
      <w:r w:rsidRPr="00681466">
        <w:rPr>
          <w:i/>
          <w:sz w:val="22"/>
        </w:rPr>
        <w:t>Tchr1</w:t>
      </w:r>
      <w:r w:rsidR="00681466">
        <w:rPr>
          <w:sz w:val="22"/>
        </w:rPr>
        <w:t>: Can we have a definite relationship, a known relationship, between two heights even though the heights themselves are unknown? [</w:t>
      </w:r>
      <w:proofErr w:type="gramStart"/>
      <w:r w:rsidR="00681466">
        <w:rPr>
          <w:sz w:val="22"/>
        </w:rPr>
        <w:t>pause</w:t>
      </w:r>
      <w:proofErr w:type="gramEnd"/>
      <w:r w:rsidR="00681466">
        <w:rPr>
          <w:sz w:val="22"/>
        </w:rPr>
        <w:t>] We don’t know for sure how tall the two plants are,</w:t>
      </w:r>
    </w:p>
    <w:p w14:paraId="174976BC" w14:textId="486DA1A1" w:rsidR="00681466" w:rsidRDefault="008426E9" w:rsidP="008426E9">
      <w:pPr>
        <w:spacing w:after="0"/>
        <w:ind w:left="360" w:hanging="360"/>
        <w:rPr>
          <w:sz w:val="22"/>
        </w:rPr>
      </w:pPr>
      <w:r w:rsidRPr="003226B3">
        <w:rPr>
          <w:i/>
          <w:sz w:val="22"/>
        </w:rPr>
        <w:t>Tim</w:t>
      </w:r>
      <w:r w:rsidR="00681466">
        <w:rPr>
          <w:sz w:val="22"/>
        </w:rPr>
        <w:t>: We can make an estimate.</w:t>
      </w:r>
    </w:p>
    <w:p w14:paraId="5B0363C7" w14:textId="77777777" w:rsidR="00681466" w:rsidRDefault="00681466" w:rsidP="008426E9">
      <w:pPr>
        <w:spacing w:after="0"/>
        <w:ind w:left="360" w:hanging="360"/>
        <w:rPr>
          <w:sz w:val="22"/>
        </w:rPr>
      </w:pPr>
    </w:p>
    <w:p w14:paraId="62635960" w14:textId="77777777" w:rsidR="0055036F" w:rsidRPr="005B392C" w:rsidRDefault="0055036F" w:rsidP="008426E9">
      <w:pPr>
        <w:spacing w:after="0"/>
        <w:ind w:left="360" w:hanging="360"/>
        <w:rPr>
          <w:sz w:val="22"/>
          <w:szCs w:val="22"/>
        </w:rPr>
      </w:pPr>
      <w:r>
        <w:rPr>
          <w:b/>
          <w:sz w:val="22"/>
          <w:szCs w:val="22"/>
        </w:rPr>
        <w:t>Continuation of Data Excerpt 1</w:t>
      </w:r>
      <w:r w:rsidRPr="00C701FB">
        <w:rPr>
          <w:b/>
          <w:sz w:val="22"/>
          <w:szCs w:val="22"/>
        </w:rPr>
        <w:t>:</w:t>
      </w:r>
      <w:r>
        <w:rPr>
          <w:sz w:val="22"/>
          <w:szCs w:val="22"/>
        </w:rPr>
        <w:t xml:space="preserve"> Continued discussion of the five times relationship in episode 11 on 10/15/13.</w:t>
      </w:r>
    </w:p>
    <w:p w14:paraId="7F12667E" w14:textId="77777777" w:rsidR="0055036F" w:rsidRDefault="0055036F" w:rsidP="008426E9">
      <w:pPr>
        <w:spacing w:after="0"/>
        <w:ind w:left="360" w:hanging="360"/>
        <w:rPr>
          <w:sz w:val="22"/>
        </w:rPr>
      </w:pPr>
      <w:r w:rsidRPr="003226B3">
        <w:rPr>
          <w:i/>
          <w:sz w:val="22"/>
        </w:rPr>
        <w:t>Gabriel</w:t>
      </w:r>
      <w:r>
        <w:rPr>
          <w:sz w:val="22"/>
        </w:rPr>
        <w:t xml:space="preserve"> [to Tim]: Well, for example I mean we know that five of these green sharpie pens [holds up a green pen] is say, a jumbo green sharpie pen. I mean, we know that, but we don’t know the actual measurement of this [holding green pen], precisely. I mean, </w:t>
      </w:r>
      <w:proofErr w:type="gramStart"/>
      <w:r>
        <w:rPr>
          <w:sz w:val="22"/>
        </w:rPr>
        <w:t>to</w:t>
      </w:r>
      <w:proofErr w:type="gramEnd"/>
      <w:r>
        <w:rPr>
          <w:sz w:val="22"/>
        </w:rPr>
        <w:t>—</w:t>
      </w:r>
    </w:p>
    <w:p w14:paraId="7FF2F49E" w14:textId="77777777" w:rsidR="0055036F" w:rsidRDefault="0055036F" w:rsidP="008426E9">
      <w:pPr>
        <w:spacing w:after="0"/>
        <w:ind w:left="360" w:hanging="360"/>
        <w:rPr>
          <w:sz w:val="22"/>
        </w:rPr>
      </w:pPr>
      <w:r w:rsidRPr="003226B3">
        <w:rPr>
          <w:i/>
          <w:sz w:val="22"/>
        </w:rPr>
        <w:t>Tim</w:t>
      </w:r>
      <w:r>
        <w:rPr>
          <w:sz w:val="22"/>
        </w:rPr>
        <w:t>: Well that’s giving you like more information. Because you don’t know what size the jumbo pen is, but if you were to, ah—</w:t>
      </w:r>
    </w:p>
    <w:p w14:paraId="269F538D" w14:textId="77777777" w:rsidR="0055036F" w:rsidRDefault="0055036F" w:rsidP="008426E9">
      <w:pPr>
        <w:spacing w:after="0"/>
        <w:ind w:left="360" w:hanging="360"/>
        <w:rPr>
          <w:sz w:val="22"/>
        </w:rPr>
      </w:pPr>
      <w:r w:rsidRPr="003226B3">
        <w:rPr>
          <w:i/>
          <w:sz w:val="22"/>
        </w:rPr>
        <w:t>Gabriel</w:t>
      </w:r>
      <w:r>
        <w:rPr>
          <w:sz w:val="22"/>
        </w:rPr>
        <w:t>: But we do know it’s five times the length of this [holding up the green pen].</w:t>
      </w:r>
    </w:p>
    <w:p w14:paraId="49550F54" w14:textId="77777777" w:rsidR="0055036F" w:rsidRDefault="0055036F" w:rsidP="008426E9">
      <w:pPr>
        <w:spacing w:after="0"/>
        <w:ind w:left="360" w:hanging="360"/>
        <w:rPr>
          <w:sz w:val="22"/>
        </w:rPr>
      </w:pPr>
      <w:r w:rsidRPr="003226B3">
        <w:rPr>
          <w:i/>
          <w:sz w:val="22"/>
        </w:rPr>
        <w:t>Tim</w:t>
      </w:r>
      <w:r>
        <w:rPr>
          <w:sz w:val="22"/>
        </w:rPr>
        <w:t>: That’s what I was saying, I mean, you can still sort of like find it out in a ways. Like if you found out the, uh, pen and it equals five of—</w:t>
      </w:r>
    </w:p>
    <w:p w14:paraId="5F39F1D0" w14:textId="77777777" w:rsidR="0055036F" w:rsidRDefault="0055036F" w:rsidP="008426E9">
      <w:pPr>
        <w:spacing w:after="0"/>
        <w:ind w:left="360" w:hanging="360"/>
        <w:rPr>
          <w:sz w:val="22"/>
        </w:rPr>
      </w:pPr>
      <w:r w:rsidRPr="003226B3">
        <w:rPr>
          <w:i/>
          <w:sz w:val="22"/>
        </w:rPr>
        <w:t>Connor</w:t>
      </w:r>
      <w:r>
        <w:rPr>
          <w:sz w:val="22"/>
        </w:rPr>
        <w:t>: But doesn’t it say the height of the corn stalk is 150 [cm], doesn’t it say that [in part (e) of the problem on the activity sheet]?</w:t>
      </w:r>
    </w:p>
    <w:p w14:paraId="4CFEB2C5" w14:textId="77777777" w:rsidR="0055036F" w:rsidRDefault="0055036F" w:rsidP="008426E9">
      <w:pPr>
        <w:spacing w:after="0"/>
        <w:ind w:left="360" w:hanging="360"/>
        <w:rPr>
          <w:sz w:val="22"/>
        </w:rPr>
      </w:pPr>
      <w:r w:rsidRPr="003226B3">
        <w:rPr>
          <w:i/>
          <w:sz w:val="22"/>
        </w:rPr>
        <w:t>Gabriel</w:t>
      </w:r>
      <w:r>
        <w:rPr>
          <w:sz w:val="22"/>
        </w:rPr>
        <w:t xml:space="preserve"> [to Connor]: Well yeah, but we’re just assuming it is. Just to plug into our equation.</w:t>
      </w:r>
    </w:p>
    <w:p w14:paraId="621D1338" w14:textId="77777777" w:rsidR="0055036F" w:rsidRDefault="0055036F" w:rsidP="008426E9">
      <w:pPr>
        <w:spacing w:after="0"/>
        <w:ind w:left="360" w:hanging="360"/>
        <w:rPr>
          <w:sz w:val="22"/>
        </w:rPr>
      </w:pPr>
      <w:r w:rsidRPr="003226B3">
        <w:rPr>
          <w:i/>
          <w:sz w:val="22"/>
        </w:rPr>
        <w:t>Tim</w:t>
      </w:r>
      <w:r>
        <w:rPr>
          <w:sz w:val="22"/>
        </w:rPr>
        <w:t xml:space="preserve">: And if you add them all together that would equal the jumbo height. So basically you’d find it all out so you’d never, so technically you would know each measurement because if you had a pen right in front of you, you could instantly measure it out. But as for this [holding up the worksheet], you don’t know the corn stalk </w:t>
      </w:r>
      <w:proofErr w:type="gramStart"/>
      <w:r>
        <w:rPr>
          <w:sz w:val="22"/>
        </w:rPr>
        <w:t>height,</w:t>
      </w:r>
      <w:proofErr w:type="gramEnd"/>
      <w:r>
        <w:rPr>
          <w:sz w:val="22"/>
        </w:rPr>
        <w:t xml:space="preserve"> you don’t know the tomato plant height. So you don’t know anything. That’s what I was trying to point out.</w:t>
      </w:r>
    </w:p>
    <w:p w14:paraId="10773B84" w14:textId="77777777" w:rsidR="0055036F" w:rsidRDefault="0055036F" w:rsidP="008426E9">
      <w:pPr>
        <w:spacing w:after="0"/>
        <w:ind w:left="360" w:hanging="360"/>
        <w:rPr>
          <w:sz w:val="22"/>
        </w:rPr>
      </w:pPr>
      <w:r w:rsidRPr="003226B3">
        <w:rPr>
          <w:i/>
          <w:sz w:val="22"/>
        </w:rPr>
        <w:t>Gabriel</w:t>
      </w:r>
      <w:r>
        <w:rPr>
          <w:sz w:val="22"/>
        </w:rPr>
        <w:t>: Yeah. But, okay [raises hand slightly and lets it fall].</w:t>
      </w:r>
    </w:p>
    <w:p w14:paraId="0D65EB45" w14:textId="03821D53" w:rsidR="00BA3A48" w:rsidRDefault="00BA3A48" w:rsidP="008426E9">
      <w:pPr>
        <w:spacing w:after="0"/>
        <w:ind w:left="360" w:hanging="360"/>
        <w:rPr>
          <w:sz w:val="22"/>
          <w:szCs w:val="22"/>
        </w:rPr>
      </w:pPr>
    </w:p>
    <w:p w14:paraId="301CE047" w14:textId="751DF2CF" w:rsidR="00681466" w:rsidRPr="00BC303A" w:rsidRDefault="00681466" w:rsidP="008426E9">
      <w:pPr>
        <w:rPr>
          <w:sz w:val="22"/>
          <w:szCs w:val="22"/>
        </w:rPr>
      </w:pPr>
    </w:p>
    <w:sectPr w:rsidR="00681466" w:rsidRPr="00BC303A" w:rsidSect="008F42A4">
      <w:headerReference w:type="default" r:id="rId14"/>
      <w:footerReference w:type="default" r:id="rId15"/>
      <w:pgSz w:w="12240" w:h="15840"/>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609F0" w14:textId="77777777" w:rsidR="008426E9" w:rsidRDefault="008426E9">
      <w:pPr>
        <w:spacing w:after="0"/>
      </w:pPr>
      <w:r>
        <w:separator/>
      </w:r>
    </w:p>
  </w:endnote>
  <w:endnote w:type="continuationSeparator" w:id="0">
    <w:p w14:paraId="5AF1B6DB" w14:textId="77777777" w:rsidR="008426E9" w:rsidRDefault="008426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3B429" w14:textId="77777777" w:rsidR="008426E9" w:rsidRPr="00501B99" w:rsidRDefault="008426E9" w:rsidP="00582ECD">
    <w:pPr>
      <w:spacing w:after="0"/>
      <w:jc w:val="right"/>
      <w:rPr>
        <w:sz w:val="20"/>
        <w:szCs w:val="20"/>
      </w:rPr>
    </w:pPr>
    <w:r w:rsidRPr="00501B99">
      <w:rPr>
        <w:sz w:val="20"/>
        <w:szCs w:val="20"/>
      </w:rPr>
      <w:t xml:space="preserve">This material is based on work supported by the National Science Foundation </w:t>
    </w:r>
  </w:p>
  <w:p w14:paraId="72B35971" w14:textId="77777777" w:rsidR="008426E9" w:rsidRPr="00501B99" w:rsidRDefault="008426E9" w:rsidP="00582ECD">
    <w:pPr>
      <w:spacing w:after="0"/>
      <w:jc w:val="right"/>
      <w:rPr>
        <w:sz w:val="20"/>
        <w:szCs w:val="20"/>
      </w:rPr>
    </w:pPr>
    <w:r w:rsidRPr="00501B99">
      <w:rPr>
        <w:sz w:val="20"/>
        <w:szCs w:val="20"/>
      </w:rPr>
      <w:t>(</w:t>
    </w:r>
    <w:proofErr w:type="gramStart"/>
    <w:r w:rsidRPr="00501B99">
      <w:rPr>
        <w:sz w:val="20"/>
        <w:szCs w:val="20"/>
      </w:rPr>
      <w:t>grant</w:t>
    </w:r>
    <w:proofErr w:type="gramEnd"/>
    <w:r w:rsidRPr="00501B99">
      <w:rPr>
        <w:sz w:val="20"/>
        <w:szCs w:val="20"/>
      </w:rPr>
      <w:t xml:space="preserve"> no. DRL-1252575)</w:t>
    </w:r>
  </w:p>
  <w:p w14:paraId="657B2801" w14:textId="77777777" w:rsidR="008426E9" w:rsidRDefault="008426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F80D9" w14:textId="77777777" w:rsidR="008426E9" w:rsidRDefault="008426E9">
      <w:pPr>
        <w:spacing w:after="0"/>
      </w:pPr>
      <w:r>
        <w:separator/>
      </w:r>
    </w:p>
  </w:footnote>
  <w:footnote w:type="continuationSeparator" w:id="0">
    <w:p w14:paraId="3D89AE02" w14:textId="77777777" w:rsidR="008426E9" w:rsidRDefault="008426E9">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797F7" w14:textId="77777777" w:rsidR="008426E9" w:rsidRPr="00501B99" w:rsidRDefault="008426E9" w:rsidP="00267F04">
    <w:pPr>
      <w:pStyle w:val="Header"/>
      <w:jc w:val="right"/>
      <w:rPr>
        <w:sz w:val="20"/>
        <w:szCs w:val="20"/>
      </w:rPr>
    </w:pPr>
    <w:r w:rsidRPr="00501B99">
      <w:rPr>
        <w:sz w:val="20"/>
        <w:szCs w:val="20"/>
      </w:rPr>
      <w:t>AERA 2015 Annual Meeting, 16 April 2015</w:t>
    </w:r>
  </w:p>
  <w:p w14:paraId="588E91C5" w14:textId="7D5BE450" w:rsidR="008426E9" w:rsidRDefault="008426E9" w:rsidP="0014511F">
    <w:pPr>
      <w:pStyle w:val="Header"/>
      <w:jc w:val="right"/>
      <w:rPr>
        <w:sz w:val="20"/>
        <w:szCs w:val="20"/>
      </w:rPr>
    </w:pPr>
    <w:r w:rsidRPr="00F35770">
      <w:rPr>
        <w:sz w:val="20"/>
        <w:szCs w:val="20"/>
      </w:rPr>
      <w:t>IDR</w:t>
    </w:r>
    <w:r w:rsidRPr="00BB2892">
      <w:rPr>
        <w:sz w:val="20"/>
        <w:szCs w:val="20"/>
        <w:vertAlign w:val="superscript"/>
      </w:rPr>
      <w:t>2</w:t>
    </w:r>
    <w:r w:rsidRPr="00F35770">
      <w:rPr>
        <w:sz w:val="20"/>
        <w:szCs w:val="20"/>
      </w:rPr>
      <w:t xml:space="preserve">eAM website: </w:t>
    </w:r>
    <w:hyperlink r:id="rId1" w:history="1">
      <w:r w:rsidRPr="00902FC8">
        <w:rPr>
          <w:rStyle w:val="Hyperlink"/>
          <w:sz w:val="20"/>
          <w:szCs w:val="20"/>
        </w:rPr>
        <w:t>www.indiana.edu/~idream</w:t>
      </w:r>
    </w:hyperlink>
  </w:p>
  <w:p w14:paraId="6B678DBF" w14:textId="77777777" w:rsidR="008426E9" w:rsidRPr="00501B99" w:rsidRDefault="008426E9" w:rsidP="0014511F">
    <w:pPr>
      <w:pStyle w:val="Header"/>
      <w:jc w:val="right"/>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B6A"/>
    <w:multiLevelType w:val="hybridMultilevel"/>
    <w:tmpl w:val="D56AD3D6"/>
    <w:lvl w:ilvl="0" w:tplc="4BE28CBC">
      <w:start w:val="1"/>
      <w:numFmt w:val="bullet"/>
      <w:lvlText w:val="•"/>
      <w:lvlJc w:val="left"/>
      <w:pPr>
        <w:tabs>
          <w:tab w:val="num" w:pos="720"/>
        </w:tabs>
        <w:ind w:left="720" w:hanging="360"/>
      </w:pPr>
      <w:rPr>
        <w:rFonts w:ascii="Arial" w:hAnsi="Arial" w:hint="default"/>
      </w:rPr>
    </w:lvl>
    <w:lvl w:ilvl="1" w:tplc="7CF2F742" w:tentative="1">
      <w:start w:val="1"/>
      <w:numFmt w:val="bullet"/>
      <w:lvlText w:val="•"/>
      <w:lvlJc w:val="left"/>
      <w:pPr>
        <w:tabs>
          <w:tab w:val="num" w:pos="1440"/>
        </w:tabs>
        <w:ind w:left="1440" w:hanging="360"/>
      </w:pPr>
      <w:rPr>
        <w:rFonts w:ascii="Arial" w:hAnsi="Arial" w:hint="default"/>
      </w:rPr>
    </w:lvl>
    <w:lvl w:ilvl="2" w:tplc="64ACB6A6" w:tentative="1">
      <w:start w:val="1"/>
      <w:numFmt w:val="bullet"/>
      <w:lvlText w:val="•"/>
      <w:lvlJc w:val="left"/>
      <w:pPr>
        <w:tabs>
          <w:tab w:val="num" w:pos="2160"/>
        </w:tabs>
        <w:ind w:left="2160" w:hanging="360"/>
      </w:pPr>
      <w:rPr>
        <w:rFonts w:ascii="Arial" w:hAnsi="Arial" w:hint="default"/>
      </w:rPr>
    </w:lvl>
    <w:lvl w:ilvl="3" w:tplc="9FA61698" w:tentative="1">
      <w:start w:val="1"/>
      <w:numFmt w:val="bullet"/>
      <w:lvlText w:val="•"/>
      <w:lvlJc w:val="left"/>
      <w:pPr>
        <w:tabs>
          <w:tab w:val="num" w:pos="2880"/>
        </w:tabs>
        <w:ind w:left="2880" w:hanging="360"/>
      </w:pPr>
      <w:rPr>
        <w:rFonts w:ascii="Arial" w:hAnsi="Arial" w:hint="default"/>
      </w:rPr>
    </w:lvl>
    <w:lvl w:ilvl="4" w:tplc="04D0E178" w:tentative="1">
      <w:start w:val="1"/>
      <w:numFmt w:val="bullet"/>
      <w:lvlText w:val="•"/>
      <w:lvlJc w:val="left"/>
      <w:pPr>
        <w:tabs>
          <w:tab w:val="num" w:pos="3600"/>
        </w:tabs>
        <w:ind w:left="3600" w:hanging="360"/>
      </w:pPr>
      <w:rPr>
        <w:rFonts w:ascii="Arial" w:hAnsi="Arial" w:hint="default"/>
      </w:rPr>
    </w:lvl>
    <w:lvl w:ilvl="5" w:tplc="6C58065E" w:tentative="1">
      <w:start w:val="1"/>
      <w:numFmt w:val="bullet"/>
      <w:lvlText w:val="•"/>
      <w:lvlJc w:val="left"/>
      <w:pPr>
        <w:tabs>
          <w:tab w:val="num" w:pos="4320"/>
        </w:tabs>
        <w:ind w:left="4320" w:hanging="360"/>
      </w:pPr>
      <w:rPr>
        <w:rFonts w:ascii="Arial" w:hAnsi="Arial" w:hint="default"/>
      </w:rPr>
    </w:lvl>
    <w:lvl w:ilvl="6" w:tplc="98186F6C" w:tentative="1">
      <w:start w:val="1"/>
      <w:numFmt w:val="bullet"/>
      <w:lvlText w:val="•"/>
      <w:lvlJc w:val="left"/>
      <w:pPr>
        <w:tabs>
          <w:tab w:val="num" w:pos="5040"/>
        </w:tabs>
        <w:ind w:left="5040" w:hanging="360"/>
      </w:pPr>
      <w:rPr>
        <w:rFonts w:ascii="Arial" w:hAnsi="Arial" w:hint="default"/>
      </w:rPr>
    </w:lvl>
    <w:lvl w:ilvl="7" w:tplc="1E922774" w:tentative="1">
      <w:start w:val="1"/>
      <w:numFmt w:val="bullet"/>
      <w:lvlText w:val="•"/>
      <w:lvlJc w:val="left"/>
      <w:pPr>
        <w:tabs>
          <w:tab w:val="num" w:pos="5760"/>
        </w:tabs>
        <w:ind w:left="5760" w:hanging="360"/>
      </w:pPr>
      <w:rPr>
        <w:rFonts w:ascii="Arial" w:hAnsi="Arial" w:hint="default"/>
      </w:rPr>
    </w:lvl>
    <w:lvl w:ilvl="8" w:tplc="12BE4924" w:tentative="1">
      <w:start w:val="1"/>
      <w:numFmt w:val="bullet"/>
      <w:lvlText w:val="•"/>
      <w:lvlJc w:val="left"/>
      <w:pPr>
        <w:tabs>
          <w:tab w:val="num" w:pos="6480"/>
        </w:tabs>
        <w:ind w:left="6480" w:hanging="360"/>
      </w:pPr>
      <w:rPr>
        <w:rFonts w:ascii="Arial" w:hAnsi="Arial" w:hint="default"/>
      </w:rPr>
    </w:lvl>
  </w:abstractNum>
  <w:abstractNum w:abstractNumId="1">
    <w:nsid w:val="11CE4FEE"/>
    <w:multiLevelType w:val="hybridMultilevel"/>
    <w:tmpl w:val="0C0ED32C"/>
    <w:lvl w:ilvl="0" w:tplc="0478D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D05814"/>
    <w:multiLevelType w:val="hybridMultilevel"/>
    <w:tmpl w:val="9232FFAE"/>
    <w:lvl w:ilvl="0" w:tplc="6EEA8362">
      <w:start w:val="1"/>
      <w:numFmt w:val="lowerLetter"/>
      <w:lvlText w:val="%1."/>
      <w:lvlJc w:val="left"/>
      <w:pPr>
        <w:ind w:left="1080" w:hanging="360"/>
      </w:pPr>
      <w:rPr>
        <w:rFonts w:ascii="Times" w:eastAsiaTheme="minorEastAsia" w:hAnsi="Times" w:cstheme="minorBid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B309E1"/>
    <w:multiLevelType w:val="hybridMultilevel"/>
    <w:tmpl w:val="C1F6AAE0"/>
    <w:lvl w:ilvl="0" w:tplc="45ECBD1E">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BD5F1E"/>
    <w:multiLevelType w:val="hybridMultilevel"/>
    <w:tmpl w:val="C56445A2"/>
    <w:lvl w:ilvl="0" w:tplc="F38611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D15CF0"/>
    <w:multiLevelType w:val="hybridMultilevel"/>
    <w:tmpl w:val="167E59A8"/>
    <w:lvl w:ilvl="0" w:tplc="D38C1BEA">
      <w:start w:val="1"/>
      <w:numFmt w:val="lowerLetter"/>
      <w:lvlText w:val="%1."/>
      <w:lvlJc w:val="left"/>
      <w:pPr>
        <w:ind w:left="1080" w:hanging="360"/>
      </w:pPr>
      <w:rPr>
        <w:rFonts w:ascii="Times" w:eastAsiaTheme="minorHAnsi" w:hAnsi="Times"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EB119E3"/>
    <w:multiLevelType w:val="hybridMultilevel"/>
    <w:tmpl w:val="332A2ED8"/>
    <w:lvl w:ilvl="0" w:tplc="8E70EF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5"/>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F04"/>
    <w:rsid w:val="000E435A"/>
    <w:rsid w:val="0014511F"/>
    <w:rsid w:val="00265075"/>
    <w:rsid w:val="00267F04"/>
    <w:rsid w:val="002805D5"/>
    <w:rsid w:val="00305F7E"/>
    <w:rsid w:val="00441ACC"/>
    <w:rsid w:val="00501B99"/>
    <w:rsid w:val="00524475"/>
    <w:rsid w:val="0055036F"/>
    <w:rsid w:val="00562F1D"/>
    <w:rsid w:val="00582ECD"/>
    <w:rsid w:val="005B1F05"/>
    <w:rsid w:val="00681466"/>
    <w:rsid w:val="00713B4C"/>
    <w:rsid w:val="00746456"/>
    <w:rsid w:val="008426E9"/>
    <w:rsid w:val="008F42A4"/>
    <w:rsid w:val="00936E42"/>
    <w:rsid w:val="00945E7A"/>
    <w:rsid w:val="009563B9"/>
    <w:rsid w:val="00B20113"/>
    <w:rsid w:val="00B55B5B"/>
    <w:rsid w:val="00B83CC7"/>
    <w:rsid w:val="00B878B9"/>
    <w:rsid w:val="00B94B99"/>
    <w:rsid w:val="00BA3A48"/>
    <w:rsid w:val="00BC303A"/>
    <w:rsid w:val="00D83229"/>
    <w:rsid w:val="00DC7A35"/>
    <w:rsid w:val="00E467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6C8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D1A"/>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F04"/>
    <w:pPr>
      <w:spacing w:line="276" w:lineRule="auto"/>
      <w:ind w:left="720"/>
      <w:contextualSpacing/>
    </w:pPr>
    <w:rPr>
      <w:rFonts w:asciiTheme="minorHAnsi" w:hAnsiTheme="minorHAnsi"/>
      <w:sz w:val="22"/>
      <w:szCs w:val="22"/>
    </w:rPr>
  </w:style>
  <w:style w:type="paragraph" w:styleId="Header">
    <w:name w:val="header"/>
    <w:basedOn w:val="Normal"/>
    <w:link w:val="HeaderChar"/>
    <w:uiPriority w:val="99"/>
    <w:unhideWhenUsed/>
    <w:rsid w:val="00267F04"/>
    <w:pPr>
      <w:tabs>
        <w:tab w:val="center" w:pos="4320"/>
        <w:tab w:val="right" w:pos="8640"/>
      </w:tabs>
      <w:spacing w:after="0"/>
    </w:pPr>
  </w:style>
  <w:style w:type="character" w:customStyle="1" w:styleId="HeaderChar">
    <w:name w:val="Header Char"/>
    <w:basedOn w:val="DefaultParagraphFont"/>
    <w:link w:val="Header"/>
    <w:uiPriority w:val="99"/>
    <w:rsid w:val="00267F04"/>
    <w:rPr>
      <w:rFonts w:ascii="Times" w:hAnsi="Times"/>
      <w:sz w:val="24"/>
      <w:szCs w:val="24"/>
    </w:rPr>
  </w:style>
  <w:style w:type="paragraph" w:styleId="Footer">
    <w:name w:val="footer"/>
    <w:basedOn w:val="Normal"/>
    <w:link w:val="FooterChar"/>
    <w:uiPriority w:val="99"/>
    <w:unhideWhenUsed/>
    <w:rsid w:val="00267F04"/>
    <w:pPr>
      <w:tabs>
        <w:tab w:val="center" w:pos="4320"/>
        <w:tab w:val="right" w:pos="8640"/>
      </w:tabs>
      <w:spacing w:after="0"/>
    </w:pPr>
  </w:style>
  <w:style w:type="character" w:customStyle="1" w:styleId="FooterChar">
    <w:name w:val="Footer Char"/>
    <w:basedOn w:val="DefaultParagraphFont"/>
    <w:link w:val="Footer"/>
    <w:uiPriority w:val="99"/>
    <w:rsid w:val="00267F04"/>
    <w:rPr>
      <w:rFonts w:ascii="Times" w:hAnsi="Times"/>
      <w:sz w:val="24"/>
      <w:szCs w:val="24"/>
    </w:rPr>
  </w:style>
  <w:style w:type="character" w:styleId="Hyperlink">
    <w:name w:val="Hyperlink"/>
    <w:basedOn w:val="DefaultParagraphFont"/>
    <w:uiPriority w:val="99"/>
    <w:unhideWhenUsed/>
    <w:rsid w:val="00267F04"/>
    <w:rPr>
      <w:color w:val="0000FF" w:themeColor="hyperlink"/>
      <w:u w:val="single"/>
    </w:rPr>
  </w:style>
  <w:style w:type="paragraph" w:styleId="CommentText">
    <w:name w:val="annotation text"/>
    <w:basedOn w:val="Normal"/>
    <w:link w:val="CommentTextChar"/>
    <w:uiPriority w:val="99"/>
    <w:semiHidden/>
    <w:unhideWhenUsed/>
    <w:rsid w:val="00BA3A48"/>
    <w:rPr>
      <w:sz w:val="20"/>
      <w:szCs w:val="20"/>
    </w:rPr>
  </w:style>
  <w:style w:type="character" w:customStyle="1" w:styleId="CommentTextChar">
    <w:name w:val="Comment Text Char"/>
    <w:basedOn w:val="DefaultParagraphFont"/>
    <w:link w:val="CommentText"/>
    <w:uiPriority w:val="99"/>
    <w:semiHidden/>
    <w:rsid w:val="00BA3A48"/>
    <w:rPr>
      <w:rFonts w:ascii="Times" w:hAnsi="Times"/>
    </w:rPr>
  </w:style>
  <w:style w:type="character" w:styleId="CommentReference">
    <w:name w:val="annotation reference"/>
    <w:basedOn w:val="DefaultParagraphFont"/>
    <w:uiPriority w:val="99"/>
    <w:semiHidden/>
    <w:unhideWhenUsed/>
    <w:rsid w:val="00BA3A48"/>
    <w:rPr>
      <w:sz w:val="18"/>
      <w:szCs w:val="18"/>
    </w:rPr>
  </w:style>
  <w:style w:type="paragraph" w:styleId="BalloonText">
    <w:name w:val="Balloon Text"/>
    <w:basedOn w:val="Normal"/>
    <w:link w:val="BalloonTextChar"/>
    <w:uiPriority w:val="99"/>
    <w:semiHidden/>
    <w:unhideWhenUsed/>
    <w:rsid w:val="00BA3A4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A48"/>
    <w:rPr>
      <w:rFonts w:ascii="Segoe UI" w:hAnsi="Segoe UI" w:cs="Segoe UI"/>
      <w:sz w:val="18"/>
      <w:szCs w:val="18"/>
    </w:rPr>
  </w:style>
  <w:style w:type="character" w:styleId="FollowedHyperlink">
    <w:name w:val="FollowedHyperlink"/>
    <w:basedOn w:val="DefaultParagraphFont"/>
    <w:uiPriority w:val="99"/>
    <w:semiHidden/>
    <w:unhideWhenUsed/>
    <w:rsid w:val="0014511F"/>
    <w:rPr>
      <w:color w:val="800080" w:themeColor="followedHyperlink"/>
      <w:u w:val="single"/>
    </w:rPr>
  </w:style>
  <w:style w:type="table" w:styleId="TableGrid">
    <w:name w:val="Table Grid"/>
    <w:basedOn w:val="TableNormal"/>
    <w:uiPriority w:val="59"/>
    <w:rsid w:val="00B83CC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D1A"/>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F04"/>
    <w:pPr>
      <w:spacing w:line="276" w:lineRule="auto"/>
      <w:ind w:left="720"/>
      <w:contextualSpacing/>
    </w:pPr>
    <w:rPr>
      <w:rFonts w:asciiTheme="minorHAnsi" w:hAnsiTheme="minorHAnsi"/>
      <w:sz w:val="22"/>
      <w:szCs w:val="22"/>
    </w:rPr>
  </w:style>
  <w:style w:type="paragraph" w:styleId="Header">
    <w:name w:val="header"/>
    <w:basedOn w:val="Normal"/>
    <w:link w:val="HeaderChar"/>
    <w:uiPriority w:val="99"/>
    <w:unhideWhenUsed/>
    <w:rsid w:val="00267F04"/>
    <w:pPr>
      <w:tabs>
        <w:tab w:val="center" w:pos="4320"/>
        <w:tab w:val="right" w:pos="8640"/>
      </w:tabs>
      <w:spacing w:after="0"/>
    </w:pPr>
  </w:style>
  <w:style w:type="character" w:customStyle="1" w:styleId="HeaderChar">
    <w:name w:val="Header Char"/>
    <w:basedOn w:val="DefaultParagraphFont"/>
    <w:link w:val="Header"/>
    <w:uiPriority w:val="99"/>
    <w:rsid w:val="00267F04"/>
    <w:rPr>
      <w:rFonts w:ascii="Times" w:hAnsi="Times"/>
      <w:sz w:val="24"/>
      <w:szCs w:val="24"/>
    </w:rPr>
  </w:style>
  <w:style w:type="paragraph" w:styleId="Footer">
    <w:name w:val="footer"/>
    <w:basedOn w:val="Normal"/>
    <w:link w:val="FooterChar"/>
    <w:uiPriority w:val="99"/>
    <w:unhideWhenUsed/>
    <w:rsid w:val="00267F04"/>
    <w:pPr>
      <w:tabs>
        <w:tab w:val="center" w:pos="4320"/>
        <w:tab w:val="right" w:pos="8640"/>
      </w:tabs>
      <w:spacing w:after="0"/>
    </w:pPr>
  </w:style>
  <w:style w:type="character" w:customStyle="1" w:styleId="FooterChar">
    <w:name w:val="Footer Char"/>
    <w:basedOn w:val="DefaultParagraphFont"/>
    <w:link w:val="Footer"/>
    <w:uiPriority w:val="99"/>
    <w:rsid w:val="00267F04"/>
    <w:rPr>
      <w:rFonts w:ascii="Times" w:hAnsi="Times"/>
      <w:sz w:val="24"/>
      <w:szCs w:val="24"/>
    </w:rPr>
  </w:style>
  <w:style w:type="character" w:styleId="Hyperlink">
    <w:name w:val="Hyperlink"/>
    <w:basedOn w:val="DefaultParagraphFont"/>
    <w:uiPriority w:val="99"/>
    <w:unhideWhenUsed/>
    <w:rsid w:val="00267F04"/>
    <w:rPr>
      <w:color w:val="0000FF" w:themeColor="hyperlink"/>
      <w:u w:val="single"/>
    </w:rPr>
  </w:style>
  <w:style w:type="paragraph" w:styleId="CommentText">
    <w:name w:val="annotation text"/>
    <w:basedOn w:val="Normal"/>
    <w:link w:val="CommentTextChar"/>
    <w:uiPriority w:val="99"/>
    <w:semiHidden/>
    <w:unhideWhenUsed/>
    <w:rsid w:val="00BA3A48"/>
    <w:rPr>
      <w:sz w:val="20"/>
      <w:szCs w:val="20"/>
    </w:rPr>
  </w:style>
  <w:style w:type="character" w:customStyle="1" w:styleId="CommentTextChar">
    <w:name w:val="Comment Text Char"/>
    <w:basedOn w:val="DefaultParagraphFont"/>
    <w:link w:val="CommentText"/>
    <w:uiPriority w:val="99"/>
    <w:semiHidden/>
    <w:rsid w:val="00BA3A48"/>
    <w:rPr>
      <w:rFonts w:ascii="Times" w:hAnsi="Times"/>
    </w:rPr>
  </w:style>
  <w:style w:type="character" w:styleId="CommentReference">
    <w:name w:val="annotation reference"/>
    <w:basedOn w:val="DefaultParagraphFont"/>
    <w:uiPriority w:val="99"/>
    <w:semiHidden/>
    <w:unhideWhenUsed/>
    <w:rsid w:val="00BA3A48"/>
    <w:rPr>
      <w:sz w:val="18"/>
      <w:szCs w:val="18"/>
    </w:rPr>
  </w:style>
  <w:style w:type="paragraph" w:styleId="BalloonText">
    <w:name w:val="Balloon Text"/>
    <w:basedOn w:val="Normal"/>
    <w:link w:val="BalloonTextChar"/>
    <w:uiPriority w:val="99"/>
    <w:semiHidden/>
    <w:unhideWhenUsed/>
    <w:rsid w:val="00BA3A4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A48"/>
    <w:rPr>
      <w:rFonts w:ascii="Segoe UI" w:hAnsi="Segoe UI" w:cs="Segoe UI"/>
      <w:sz w:val="18"/>
      <w:szCs w:val="18"/>
    </w:rPr>
  </w:style>
  <w:style w:type="character" w:styleId="FollowedHyperlink">
    <w:name w:val="FollowedHyperlink"/>
    <w:basedOn w:val="DefaultParagraphFont"/>
    <w:uiPriority w:val="99"/>
    <w:semiHidden/>
    <w:unhideWhenUsed/>
    <w:rsid w:val="0014511F"/>
    <w:rPr>
      <w:color w:val="800080" w:themeColor="followedHyperlink"/>
      <w:u w:val="single"/>
    </w:rPr>
  </w:style>
  <w:style w:type="table" w:styleId="TableGrid">
    <w:name w:val="Table Grid"/>
    <w:basedOn w:val="TableNormal"/>
    <w:uiPriority w:val="59"/>
    <w:rsid w:val="00B83CC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91044">
      <w:bodyDiv w:val="1"/>
      <w:marLeft w:val="0"/>
      <w:marRight w:val="0"/>
      <w:marTop w:val="0"/>
      <w:marBottom w:val="0"/>
      <w:divBdr>
        <w:top w:val="none" w:sz="0" w:space="0" w:color="auto"/>
        <w:left w:val="none" w:sz="0" w:space="0" w:color="auto"/>
        <w:bottom w:val="none" w:sz="0" w:space="0" w:color="auto"/>
        <w:right w:val="none" w:sz="0" w:space="0" w:color="auto"/>
      </w:divBdr>
      <w:divsChild>
        <w:div w:id="2037927364">
          <w:marLeft w:val="547"/>
          <w:marRight w:val="0"/>
          <w:marTop w:val="106"/>
          <w:marBottom w:val="0"/>
          <w:divBdr>
            <w:top w:val="none" w:sz="0" w:space="0" w:color="auto"/>
            <w:left w:val="none" w:sz="0" w:space="0" w:color="auto"/>
            <w:bottom w:val="none" w:sz="0" w:space="0" w:color="auto"/>
            <w:right w:val="none" w:sz="0" w:space="0" w:color="auto"/>
          </w:divBdr>
        </w:div>
        <w:div w:id="2118283845">
          <w:marLeft w:val="547"/>
          <w:marRight w:val="0"/>
          <w:marTop w:val="106"/>
          <w:marBottom w:val="0"/>
          <w:divBdr>
            <w:top w:val="none" w:sz="0" w:space="0" w:color="auto"/>
            <w:left w:val="none" w:sz="0" w:space="0" w:color="auto"/>
            <w:bottom w:val="none" w:sz="0" w:space="0" w:color="auto"/>
            <w:right w:val="none" w:sz="0" w:space="0" w:color="auto"/>
          </w:divBdr>
        </w:div>
        <w:div w:id="1232618330">
          <w:marLeft w:val="547"/>
          <w:marRight w:val="0"/>
          <w:marTop w:val="106"/>
          <w:marBottom w:val="0"/>
          <w:divBdr>
            <w:top w:val="none" w:sz="0" w:space="0" w:color="auto"/>
            <w:left w:val="none" w:sz="0" w:space="0" w:color="auto"/>
            <w:bottom w:val="none" w:sz="0" w:space="0" w:color="auto"/>
            <w:right w:val="none" w:sz="0" w:space="0" w:color="auto"/>
          </w:divBdr>
        </w:div>
        <w:div w:id="708383562">
          <w:marLeft w:val="547"/>
          <w:marRight w:val="0"/>
          <w:marTop w:val="106"/>
          <w:marBottom w:val="0"/>
          <w:divBdr>
            <w:top w:val="none" w:sz="0" w:space="0" w:color="auto"/>
            <w:left w:val="none" w:sz="0" w:space="0" w:color="auto"/>
            <w:bottom w:val="none" w:sz="0" w:space="0" w:color="auto"/>
            <w:right w:val="none" w:sz="0" w:space="0" w:color="auto"/>
          </w:divBdr>
        </w:div>
      </w:divsChild>
    </w:div>
    <w:div w:id="3148403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creage@indiana.edu" TargetMode="External"/><Relationship Id="rId12" Type="http://schemas.openxmlformats.org/officeDocument/2006/relationships/hyperlink" Target="mailto:rtimmons@indiana.edu" TargetMode="External"/><Relationship Id="rId13" Type="http://schemas.openxmlformats.org/officeDocument/2006/relationships/hyperlink" Target="mailto:rtimmons@indiana.edu"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hackenb@indiana.edu" TargetMode="External"/><Relationship Id="rId9" Type="http://schemas.openxmlformats.org/officeDocument/2006/relationships/hyperlink" Target="mailto:robijone@indiana.edu" TargetMode="External"/><Relationship Id="rId10" Type="http://schemas.openxmlformats.org/officeDocument/2006/relationships/hyperlink" Target="mailto:ayeker@indiana.ed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indiana.edu/~id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905</Words>
  <Characters>5159</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 Hackenberg</dc:creator>
  <cp:keywords/>
  <cp:lastModifiedBy>Amy J. Hackenberg</cp:lastModifiedBy>
  <cp:revision>5</cp:revision>
  <dcterms:created xsi:type="dcterms:W3CDTF">2015-04-13T16:29:00Z</dcterms:created>
  <dcterms:modified xsi:type="dcterms:W3CDTF">2015-04-13T17:46:00Z</dcterms:modified>
</cp:coreProperties>
</file>